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b/>
          <w:bCs/>
          <w:kern w:val="0"/>
          <w:sz w:val="24"/>
          <w:szCs w:val="24"/>
          <w:rtl/>
          <w14:ligatures w14:val="none"/>
        </w:rPr>
        <w:t xml:space="preserve">اذاعة مدرسية تكريم، </w:t>
      </w:r>
      <w:r w:rsidRPr="00F20A72">
        <w:rPr>
          <w:rFonts w:ascii="Times New Roman" w:eastAsia="Times New Roman" w:hAnsi="Times New Roman" w:cs="Times New Roman"/>
          <w:kern w:val="0"/>
          <w:sz w:val="24"/>
          <w:szCs w:val="24"/>
          <w:rtl/>
          <w14:ligatures w14:val="none"/>
        </w:rPr>
        <w:t>إنّ تكريم الطّلاب هو أمر في غاية الأهميّة، فهو عمل يساهم في تحفيز الطّلاب وتشجيعهم على تقديم المزيد والمزيد، وكذلك الأمر بالنسبة للمعلمين، فالتّكريم هو عمل سامٍ فيه اعتراف بالجميل والعمل الحسن للآخرين، وفيما يلي إذاعة مدرسية كاملة العناصر للتكريم</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A72">
        <w:rPr>
          <w:rFonts w:ascii="Times New Roman" w:eastAsia="Times New Roman" w:hAnsi="Times New Roman" w:cs="Times New Roman"/>
          <w:b/>
          <w:bCs/>
          <w:kern w:val="0"/>
          <w:sz w:val="36"/>
          <w:szCs w:val="36"/>
          <w:rtl/>
          <w14:ligatures w14:val="none"/>
        </w:rPr>
        <w:t>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التّكريم هو أحد أهم الأعمال التي تشجّع الطّلاب والمعلّمين على بذل وإنجاز المزيد، إذ يرى جميعهم أنّ جهوده قد ظهرت للآخرين، وأنّه قد اعترف بفضله وعمله، وهذا الأمر يدفعه نحو الأفضل، وفيما يلي إذاعة مدرسية للتكريم</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b/>
          <w:bCs/>
          <w:kern w:val="0"/>
          <w:sz w:val="24"/>
          <w:szCs w:val="24"/>
          <w:rtl/>
          <w14:ligatures w14:val="none"/>
        </w:rPr>
        <w:t>إن كنت تبحث عن إذاعة مدرسية جاهزة انظر</w:t>
      </w:r>
      <w:r w:rsidRPr="00F20A72">
        <w:rPr>
          <w:rFonts w:ascii="Times New Roman" w:eastAsia="Times New Roman" w:hAnsi="Times New Roman" w:cs="Times New Roman"/>
          <w:b/>
          <w:bCs/>
          <w:kern w:val="0"/>
          <w:sz w:val="24"/>
          <w:szCs w:val="24"/>
          <w14:ligatures w14:val="none"/>
        </w:rPr>
        <w:t xml:space="preserve">: </w:t>
      </w:r>
      <w:hyperlink r:id="rId5" w:history="1">
        <w:r w:rsidRPr="00F20A72">
          <w:rPr>
            <w:rFonts w:ascii="Times New Roman" w:eastAsia="Times New Roman" w:hAnsi="Times New Roman" w:cs="Times New Roman"/>
            <w:color w:val="0000FF"/>
            <w:kern w:val="0"/>
            <w:sz w:val="24"/>
            <w:szCs w:val="24"/>
            <w:u w:val="single"/>
            <w:rtl/>
            <w14:ligatures w14:val="none"/>
          </w:rPr>
          <w:t>اذاعة مدرسية جاهزة الأردن للطباعة والتحميل</w:t>
        </w:r>
        <w:r w:rsidRPr="00F20A72">
          <w:rPr>
            <w:rFonts w:ascii="Times New Roman" w:eastAsia="Times New Roman" w:hAnsi="Times New Roman" w:cs="Times New Roman"/>
            <w:color w:val="0000FF"/>
            <w:kern w:val="0"/>
            <w:sz w:val="24"/>
            <w:szCs w:val="24"/>
            <w:u w:val="single"/>
            <w14:ligatures w14:val="none"/>
          </w:rPr>
          <w:t xml:space="preserve"> pdf</w:t>
        </w:r>
      </w:hyperlink>
    </w:p>
    <w:p w:rsidR="00F20A72" w:rsidRPr="00F20A72" w:rsidRDefault="00F20A72" w:rsidP="00F20A7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A72">
        <w:rPr>
          <w:rFonts w:ascii="Times New Roman" w:eastAsia="Times New Roman" w:hAnsi="Times New Roman" w:cs="Times New Roman"/>
          <w:b/>
          <w:bCs/>
          <w:kern w:val="0"/>
          <w:sz w:val="36"/>
          <w:szCs w:val="36"/>
          <w:rtl/>
          <w14:ligatures w14:val="none"/>
        </w:rPr>
        <w:t>مقدمة 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بسم الله الرّحمن الرّحيم، والصّلاة السّلام على سيّد الخلق محمّد صلّى الله عليه وسلّم، الحمد لله الذي خلق الإنسان في أحسن تقويم، وجعل لكلّ عملٍ جزاء، فالصّالح يجزى بصلاحه، والمفسد يجزى بما فعل، وأفضل شيء نقتفيه في هذه الحياة هو سنّة الإسلام، وأن نحيا على نهج ديننا الحنيف، فما أجمل أن نعترف بفضل أصحاب الفضل، وأن نشكر صاحب كلّ عملٍ حسن على ما قام به، فالحسنة ينبغي أن تسبق السّيئة بالذّكر، وأصحاب الفضل هنا كثر</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t>فقرة القران الكريم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خير ما نبدأ به كلامنا آيات من الذّكر الحكيم يتلوها على مسامعنا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يقول الله تعالى في كتابه الكريم بعد بسم الله الرّحمن الرّحيم: {وَأَمَّا بِنِعْمَةِ رَبِّكَ فَحَدِّثْ}</w:t>
      </w:r>
      <w:r w:rsidRPr="00F20A72">
        <w:rPr>
          <w:rFonts w:ascii="Times New Roman" w:eastAsia="Times New Roman" w:hAnsi="Times New Roman" w:cs="Times New Roman"/>
          <w:kern w:val="0"/>
          <w:sz w:val="24"/>
          <w:szCs w:val="24"/>
          <w14:ligatures w14:val="none"/>
        </w:rPr>
        <w:t xml:space="preserve"> [1]</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b/>
          <w:bCs/>
          <w:kern w:val="0"/>
          <w:sz w:val="24"/>
          <w:szCs w:val="24"/>
          <w:rtl/>
          <w14:ligatures w14:val="none"/>
        </w:rPr>
        <w:t>إن كنت تبحث عن إذاعة مدرسية قصيرة انظر</w:t>
      </w:r>
      <w:r w:rsidRPr="00F20A72">
        <w:rPr>
          <w:rFonts w:ascii="Times New Roman" w:eastAsia="Times New Roman" w:hAnsi="Times New Roman" w:cs="Times New Roman"/>
          <w:b/>
          <w:bCs/>
          <w:kern w:val="0"/>
          <w:sz w:val="24"/>
          <w:szCs w:val="24"/>
          <w14:ligatures w14:val="none"/>
        </w:rPr>
        <w:t xml:space="preserve">: </w:t>
      </w:r>
      <w:hyperlink r:id="rId6" w:history="1">
        <w:r w:rsidRPr="00F20A72">
          <w:rPr>
            <w:rFonts w:ascii="Times New Roman" w:eastAsia="Times New Roman" w:hAnsi="Times New Roman" w:cs="Times New Roman"/>
            <w:color w:val="0000FF"/>
            <w:kern w:val="0"/>
            <w:sz w:val="24"/>
            <w:szCs w:val="24"/>
            <w:u w:val="single"/>
            <w:rtl/>
            <w14:ligatures w14:val="none"/>
          </w:rPr>
          <w:t>اذاعة مدرسية صباحية قصيرة كاملة الفقرات جاهزة طباعة</w:t>
        </w:r>
      </w:hyperlink>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t>فقرة الحديث الشريف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عليه السّلام يقرأها علينا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يقول النبي محمد صلّى الله عليه وسلّم: (من صُنِعَ إليه معروفٌ فلْيُجْزِه، فإن لم يجد ما يُجْزِه، فليُثْنِ عليه؛ فإنه إذا أثنى عليه ،فقد شكره ،و إن كتمه، فقد كفره ،ومن تحلَّى بما لم يُعْطَ كأنما لبس ثوبَيْ زورٍ)</w:t>
      </w:r>
      <w:r w:rsidRPr="00F20A72">
        <w:rPr>
          <w:rFonts w:ascii="Times New Roman" w:eastAsia="Times New Roman" w:hAnsi="Times New Roman" w:cs="Times New Roman"/>
          <w:kern w:val="0"/>
          <w:sz w:val="24"/>
          <w:szCs w:val="24"/>
          <w14:ligatures w14:val="none"/>
        </w:rPr>
        <w:t xml:space="preserve"> [2]</w:t>
      </w:r>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t>فقرة حكمة اليوم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والآن مع فقرة حكمة اليوم ومع حكم وعبر يذكرها لنا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الشّكر هو تصرّف بسيط لمعروف عظيم قد يكون صنع لك أشياء عظيمة</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شكر الناس هو ترجمة فعلية للامتنان من حسن أعمالهم</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الشّكر يجلب زيادة الخير</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كلّ عامل حسن موجب للشكر والامتنان</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b/>
          <w:bCs/>
          <w:kern w:val="0"/>
          <w:sz w:val="24"/>
          <w:szCs w:val="24"/>
          <w:rtl/>
          <w14:ligatures w14:val="none"/>
        </w:rPr>
        <w:t>إن كنت تبحث عن إذاعة مدرسية جاهزة للبنات انظر</w:t>
      </w:r>
      <w:r w:rsidRPr="00F20A72">
        <w:rPr>
          <w:rFonts w:ascii="Times New Roman" w:eastAsia="Times New Roman" w:hAnsi="Times New Roman" w:cs="Times New Roman"/>
          <w:b/>
          <w:bCs/>
          <w:kern w:val="0"/>
          <w:sz w:val="24"/>
          <w:szCs w:val="24"/>
          <w14:ligatures w14:val="none"/>
        </w:rPr>
        <w:t xml:space="preserve">: </w:t>
      </w:r>
      <w:hyperlink r:id="rId7" w:history="1">
        <w:r w:rsidRPr="00F20A72">
          <w:rPr>
            <w:rFonts w:ascii="Times New Roman" w:eastAsia="Times New Roman" w:hAnsi="Times New Roman" w:cs="Times New Roman"/>
            <w:color w:val="0000FF"/>
            <w:kern w:val="0"/>
            <w:sz w:val="24"/>
            <w:szCs w:val="24"/>
            <w:u w:val="single"/>
            <w:rtl/>
            <w14:ligatures w14:val="none"/>
          </w:rPr>
          <w:t>اذاعة مدرسية جاهزة للبنات كاملة العناصر للتحميل</w:t>
        </w:r>
      </w:hyperlink>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lastRenderedPageBreak/>
        <w:t>فقرة الشكر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والآن نتوصّل إلى فقرة الشّكر والاعتراف بفضل كلّ صاحب فضل بيننا مع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أبدأ كلامي قبل أيّ شيء بصاحب الفضل الأكبر في هذه المؤسسة التّعليمية التي تنبض علمًا وحبًّا وتربيةً برئيس هذه المؤسّسة وسيّدها حضرة المدير، إنّك أنت حجر الأساس الذي يستند عليه هذا الصّرح العلمي، والذي يقوم به، فالشّكر لك على كلّ شيء قدمّته لأجلنا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السّادة الأساتذة الأكارم أصحاب الفضل العظيم، يا من يبذلون العطاء دون انتظار مقابل أو جزاء، دمتم لهذا الصّرح العلمي نورًا يضيء ظلمات دروب الطّلّاب، ستبقون أصحاب الفضل الأعظم في مسيرة كلّ طالب قد مرّ من تحت أيديكم</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t>فقرة نجم اليوم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بعض النجوم يشتدّ لمعانها فتمتاز عن غيرها وتتفوّق، والآن مع فقرة نجم اليوم مع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لكلّ مجتهدٍ نصيبه من الثّناء والجزاء والشّكر، وكثر هم أصحاب الهمم الذين يستحقّون التّقدير والتّكريم على جهودهم المبذولة، وأمّا عن اليوم فهو يوم النجم السّاطع الذي تفوّق على أقرانه بحسن سلوكه واجتهاده حتّى بات علامة فارقة بين الجميع، وأصبحنا نرى له مستقبلًا زاهرًا ينتظر اجتهاده وتفوّقه، إنّه الزّميل "يذكر اسم الطالب" مبارك لك تميّزك وتفوّقك، فقد استحققتَ ما وصلت إليه، مبارك لك التفوّق، ومبارك لنا بك</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A72">
        <w:rPr>
          <w:rFonts w:ascii="Times New Roman" w:eastAsia="Times New Roman" w:hAnsi="Times New Roman" w:cs="Times New Roman"/>
          <w:b/>
          <w:bCs/>
          <w:kern w:val="0"/>
          <w:sz w:val="27"/>
          <w:szCs w:val="27"/>
          <w:rtl/>
          <w14:ligatures w14:val="none"/>
        </w:rPr>
        <w:t>فقرة الدعاء لاذاعة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والآن نختم فقراتنا بدعوات مباركات يدعوها لنا الزميل "يذكر اسم الطّالب" فليتفضل مشكورًا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وعلى آله وأصحابه أجمعين، الحمد لله الذي جعلنا أهلًا للعلم، واسطةً وطلابًا</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اللهمّ إنّا نسألك أن تفتح علينا فتوح العارفين، وأن تكرمنا فهم النبيين والصّديقين</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اللهمّ علّمنا ما ينفعنا وانفعنا بما علّمتنا وزدنا علمًا وعملًا وإخلاصًا في الدّين، اللهمّ أرنا الحقّ حقًّا وارزقنا اتّباعه، وأرنا الباطل باطلًا وارزقنا اجتنابه، والصّلاة والسّلام على سيّد المرسلين سيّدنا محمّد عليه الصّلاة وأتم التّسليم</w:t>
      </w:r>
      <w:r w:rsidRPr="00F20A72">
        <w:rPr>
          <w:rFonts w:ascii="Times New Roman" w:eastAsia="Times New Roman" w:hAnsi="Times New Roman" w:cs="Times New Roman"/>
          <w:kern w:val="0"/>
          <w:sz w:val="24"/>
          <w:szCs w:val="24"/>
          <w14:ligatures w14:val="none"/>
        </w:rPr>
        <w:t>.</w:t>
      </w:r>
    </w:p>
    <w:p w:rsidR="00F20A72" w:rsidRPr="00F20A72" w:rsidRDefault="00F20A72" w:rsidP="00F20A7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A72">
        <w:rPr>
          <w:rFonts w:ascii="Times New Roman" w:eastAsia="Times New Roman" w:hAnsi="Times New Roman" w:cs="Times New Roman"/>
          <w:b/>
          <w:bCs/>
          <w:kern w:val="0"/>
          <w:sz w:val="36"/>
          <w:szCs w:val="36"/>
          <w:rtl/>
          <w14:ligatures w14:val="none"/>
        </w:rPr>
        <w:t>خاتمة اذاعة مدرسية تكريم</w:t>
      </w:r>
    </w:p>
    <w:p w:rsidR="00F20A72" w:rsidRPr="00F20A72" w:rsidRDefault="00F20A72" w:rsidP="00F20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A72">
        <w:rPr>
          <w:rFonts w:ascii="Times New Roman" w:eastAsia="Times New Roman" w:hAnsi="Times New Roman" w:cs="Times New Roman"/>
          <w:kern w:val="0"/>
          <w:sz w:val="24"/>
          <w:szCs w:val="24"/>
          <w:rtl/>
          <w14:ligatures w14:val="none"/>
        </w:rPr>
        <w:t>ها نحن قد وصلنا إلى نهاية إذاعتنا المدرسية التي كانت غنية بأصحاب الفضل وأصحاب الجهود المباركة بإذن الله، نسأل الله تعالى أن يجعل علمنا وعملنا خالصًا لوجهه الكريم متقبّلًا آمين آمين، إلى اللقاء في صباح جديد سعيد بوجودكم، السّلام عليكم ورجمة الله تعالى وبركاته</w:t>
      </w:r>
      <w:r w:rsidRPr="00F20A72">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E63CE"/>
    <w:multiLevelType w:val="multilevel"/>
    <w:tmpl w:val="3F74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F63C8"/>
    <w:multiLevelType w:val="multilevel"/>
    <w:tmpl w:val="59EA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2"/>
    <w:rsid w:val="004F06FE"/>
    <w:rsid w:val="00751405"/>
    <w:rsid w:val="00F20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253E1-B1A1-42DE-BF32-0B19FBBC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20A7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20A7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A72"/>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20A72"/>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20A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20A72"/>
    <w:rPr>
      <w:b/>
      <w:bCs/>
    </w:rPr>
  </w:style>
  <w:style w:type="character" w:styleId="Hyperlink">
    <w:name w:val="Hyperlink"/>
    <w:basedOn w:val="a0"/>
    <w:uiPriority w:val="99"/>
    <w:semiHidden/>
    <w:unhideWhenUsed/>
    <w:rsid w:val="00F20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9%84%d9%84%d8%a8%d9%86%d8%a7%d8%aa-%d9%83%d8%a7%d9%85%d9%84%d8%a9-%d8%a7%d9%84%d8%b9%d9%86%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5%d8%a8%d8%a7%d8%ad%d9%8a%d8%a9-%d9%82%d8%b5%d9%8a%d8%b1%d8%a9-%d9%83%d8%a7%d9%85%d9%84%d8%a9-%d8%a7%d9%84%d9%81%d9%82%d8%b1/" TargetMode="External"/><Relationship Id="rId5" Type="http://schemas.openxmlformats.org/officeDocument/2006/relationships/hyperlink" Target="https://kalimarabic.com/%d8%a7%d8%b0%d8%a7%d8%b9%d8%a9-%d9%85%d8%af%d8%b1%d8%b3%d9%8a%d8%a9-%d8%ac%d8%a7%d9%87%d8%b2%d8%a9-%d8%a7%d9%84%d8%a3%d8%b1%d8%af%d9%86-%d9%84%d9%84%d8%b7%d8%a8%d8%a7%d8%b9%d8%a9-%d9%88%d8%a7%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2024-11-25T19:27:00Z</dcterms:created>
  <dcterms:modified xsi:type="dcterms:W3CDTF">2024-11-25T19:28:00Z</dcterms:modified>
</cp:coreProperties>
</file>