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6763" w14:textId="77777777" w:rsidR="00387D1F" w:rsidRPr="00387D1F" w:rsidRDefault="00387D1F" w:rsidP="00387D1F">
      <w:pPr>
        <w:bidi/>
        <w:rPr>
          <w:b/>
          <w:bCs/>
        </w:rPr>
      </w:pPr>
      <w:r w:rsidRPr="00387D1F">
        <w:rPr>
          <w:b/>
          <w:bCs/>
          <w:rtl/>
        </w:rPr>
        <w:t>مقدمة تعبير عن مولد النبي</w:t>
      </w:r>
    </w:p>
    <w:p w14:paraId="67EE10B0" w14:textId="1F527BB6" w:rsidR="00387D1F" w:rsidRPr="00387D1F" w:rsidRDefault="00387D1F" w:rsidP="00387D1F">
      <w:pPr>
        <w:bidi/>
      </w:pPr>
      <w:r w:rsidRPr="00387D1F">
        <w:rPr>
          <w:rtl/>
        </w:rPr>
        <w:t>لقد خصّ الله جلّ في علاه لكلّ أمّة من الأمة رسول يُبعث إليهم هاديًا لهم، يقوّم الاعوجاج الذي آلت إليه حياتهم، فما إن يبتعد الناس عن الصّلاح والرشد حتّى يبعث الله فيهم رسوله، فيتلو عليهم آياته، ويعلمهم أحكامه، ولما أراد الله عزّ وجل أرسل النبي محم</w:t>
      </w:r>
      <w:r>
        <w:rPr>
          <w:rFonts w:hint="cs"/>
          <w:rtl/>
        </w:rPr>
        <w:t>ّ</w:t>
      </w:r>
      <w:r w:rsidRPr="00387D1F">
        <w:rPr>
          <w:rtl/>
        </w:rPr>
        <w:t>د</w:t>
      </w:r>
      <w:r>
        <w:rPr>
          <w:rFonts w:hint="cs"/>
          <w:rtl/>
        </w:rPr>
        <w:t>ًا</w:t>
      </w:r>
      <w:r w:rsidRPr="00387D1F">
        <w:rPr>
          <w:rtl/>
        </w:rPr>
        <w:t xml:space="preserve"> عليه</w:t>
      </w:r>
      <w:r>
        <w:rPr>
          <w:rFonts w:hint="cs"/>
          <w:rtl/>
        </w:rPr>
        <w:t xml:space="preserve"> الصلاة</w:t>
      </w:r>
      <w:r w:rsidRPr="00387D1F">
        <w:rPr>
          <w:rtl/>
        </w:rPr>
        <w:t xml:space="preserve"> </w:t>
      </w:r>
      <w:r>
        <w:rPr>
          <w:rFonts w:hint="cs"/>
          <w:rtl/>
        </w:rPr>
        <w:t>و</w:t>
      </w:r>
      <w:r w:rsidRPr="00387D1F">
        <w:rPr>
          <w:rtl/>
        </w:rPr>
        <w:t>السّلام فكان بشرى لمن بعث فيهم، وكان مولده في الثاني عشر من ربيع الأول، فأصبح هذا اليوم هو يوم فرح لكلّ مسلمٍ ومسلمة</w:t>
      </w:r>
      <w:r w:rsidRPr="00387D1F">
        <w:t>.</w:t>
      </w:r>
    </w:p>
    <w:p w14:paraId="1821D761" w14:textId="77777777" w:rsidR="00387D1F" w:rsidRPr="00387D1F" w:rsidRDefault="00387D1F" w:rsidP="00387D1F">
      <w:pPr>
        <w:bidi/>
        <w:rPr>
          <w:b/>
          <w:bCs/>
        </w:rPr>
      </w:pPr>
      <w:r w:rsidRPr="00387D1F">
        <w:rPr>
          <w:b/>
          <w:bCs/>
          <w:rtl/>
        </w:rPr>
        <w:t>تعبير عن مولد النبي</w:t>
      </w:r>
    </w:p>
    <w:p w14:paraId="65506640" w14:textId="77777777" w:rsidR="00387D1F" w:rsidRPr="00387D1F" w:rsidRDefault="00387D1F" w:rsidP="00387D1F">
      <w:pPr>
        <w:bidi/>
      </w:pPr>
      <w:r w:rsidRPr="00387D1F">
        <w:rPr>
          <w:rtl/>
        </w:rPr>
        <w:t>لقد كان مولد خاتم الأنبياء والمرسلين هو مولد للفرح لجميع المسلمين، وذلك بسبب الخير الذي حمله ميلاده العظيم، فسيبقى هذا اليوم يومًا يحتفل به المسلمون في كلّ عام لعظمته</w:t>
      </w:r>
      <w:r w:rsidRPr="00387D1F">
        <w:t>.</w:t>
      </w:r>
    </w:p>
    <w:p w14:paraId="586F8010" w14:textId="77777777" w:rsidR="00387D1F" w:rsidRPr="00387D1F" w:rsidRDefault="00387D1F" w:rsidP="00387D1F">
      <w:pPr>
        <w:bidi/>
        <w:rPr>
          <w:b/>
          <w:bCs/>
        </w:rPr>
      </w:pPr>
      <w:r w:rsidRPr="00387D1F">
        <w:rPr>
          <w:b/>
          <w:bCs/>
          <w:rtl/>
        </w:rPr>
        <w:t>ميلاد النبي وعام الفيل</w:t>
      </w:r>
    </w:p>
    <w:p w14:paraId="4890C559" w14:textId="6ADA7543" w:rsidR="00387D1F" w:rsidRPr="00387D1F" w:rsidRDefault="00387D1F" w:rsidP="00387D1F">
      <w:pPr>
        <w:bidi/>
      </w:pPr>
      <w:r w:rsidRPr="00387D1F">
        <w:rPr>
          <w:rtl/>
        </w:rPr>
        <w:t>ولد نبيّ الله محمد</w:t>
      </w:r>
      <w:r>
        <w:rPr>
          <w:rFonts w:hint="cs"/>
          <w:rtl/>
        </w:rPr>
        <w:t xml:space="preserve"> -</w:t>
      </w:r>
      <w:r w:rsidRPr="00387D1F">
        <w:rPr>
          <w:rtl/>
        </w:rPr>
        <w:t xml:space="preserve"> </w:t>
      </w:r>
      <w:r w:rsidRPr="00387D1F">
        <w:rPr>
          <w:rtl/>
        </w:rPr>
        <w:t>عليه</w:t>
      </w:r>
      <w:r>
        <w:rPr>
          <w:rFonts w:hint="cs"/>
          <w:rtl/>
        </w:rPr>
        <w:t xml:space="preserve"> الصلاة</w:t>
      </w:r>
      <w:r w:rsidRPr="00387D1F">
        <w:rPr>
          <w:rtl/>
        </w:rPr>
        <w:t xml:space="preserve"> </w:t>
      </w:r>
      <w:r>
        <w:rPr>
          <w:rFonts w:hint="cs"/>
          <w:rtl/>
        </w:rPr>
        <w:t>و</w:t>
      </w:r>
      <w:r w:rsidRPr="00387D1F">
        <w:rPr>
          <w:rtl/>
        </w:rPr>
        <w:t>السّلام</w:t>
      </w:r>
      <w:r>
        <w:rPr>
          <w:rFonts w:hint="cs"/>
          <w:rtl/>
        </w:rPr>
        <w:t>-</w:t>
      </w:r>
      <w:r w:rsidRPr="00387D1F">
        <w:rPr>
          <w:rtl/>
        </w:rPr>
        <w:t xml:space="preserve"> بن عبد الله بن عبد المطلب بن هاشم بن عبد مناف في مكة، وذلك في الثاني عشر من ربيع الأول عام 571، وقد كان يدعى هذا العام بعام الفيل، وذلك بسبب حادثة أبرهة الحبشي، وقد ولد عليه السّلام يتيم الأب، فلم يره أبوه</w:t>
      </w:r>
      <w:r w:rsidRPr="00387D1F">
        <w:t>.</w:t>
      </w:r>
    </w:p>
    <w:p w14:paraId="2A79C1B0" w14:textId="77777777" w:rsidR="00387D1F" w:rsidRPr="00387D1F" w:rsidRDefault="00387D1F" w:rsidP="00387D1F">
      <w:pPr>
        <w:bidi/>
        <w:rPr>
          <w:b/>
          <w:bCs/>
        </w:rPr>
      </w:pPr>
      <w:r w:rsidRPr="00387D1F">
        <w:rPr>
          <w:b/>
          <w:bCs/>
          <w:rtl/>
        </w:rPr>
        <w:t>معجزات ولادة النبي</w:t>
      </w:r>
    </w:p>
    <w:p w14:paraId="1C084159" w14:textId="09E1A01C" w:rsidR="00387D1F" w:rsidRPr="00387D1F" w:rsidRDefault="00387D1F" w:rsidP="00387D1F">
      <w:pPr>
        <w:bidi/>
      </w:pPr>
      <w:r w:rsidRPr="00387D1F">
        <w:rPr>
          <w:rtl/>
        </w:rPr>
        <w:t>وقد كانت لولادة النبي</w:t>
      </w:r>
      <w:r>
        <w:rPr>
          <w:rFonts w:hint="cs"/>
          <w:rtl/>
        </w:rPr>
        <w:t xml:space="preserve"> -</w:t>
      </w:r>
      <w:r w:rsidRPr="00387D1F">
        <w:rPr>
          <w:rtl/>
        </w:rPr>
        <w:t xml:space="preserve"> </w:t>
      </w:r>
      <w:r w:rsidRPr="00387D1F">
        <w:rPr>
          <w:rtl/>
        </w:rPr>
        <w:t>عليه</w:t>
      </w:r>
      <w:r>
        <w:rPr>
          <w:rFonts w:hint="cs"/>
          <w:rtl/>
        </w:rPr>
        <w:t xml:space="preserve"> الصلاة</w:t>
      </w:r>
      <w:r w:rsidRPr="00387D1F">
        <w:rPr>
          <w:rtl/>
        </w:rPr>
        <w:t xml:space="preserve"> </w:t>
      </w:r>
      <w:r>
        <w:rPr>
          <w:rFonts w:hint="cs"/>
          <w:rtl/>
        </w:rPr>
        <w:t>و</w:t>
      </w:r>
      <w:r w:rsidRPr="00387D1F">
        <w:rPr>
          <w:rtl/>
        </w:rPr>
        <w:t>السّلام</w:t>
      </w:r>
      <w:r>
        <w:rPr>
          <w:rFonts w:hint="cs"/>
          <w:rtl/>
        </w:rPr>
        <w:t>-</w:t>
      </w:r>
      <w:r w:rsidRPr="00387D1F">
        <w:rPr>
          <w:rtl/>
        </w:rPr>
        <w:t xml:space="preserve"> وحمله معجزات كثيرة، فقد كانت أمّه آمنة تذكر أنّها لم تكن تشعر بالثقل في حملها، كما أنّه عليه </w:t>
      </w:r>
      <w:r>
        <w:rPr>
          <w:rFonts w:hint="cs"/>
          <w:rtl/>
        </w:rPr>
        <w:t>الصلاة و</w:t>
      </w:r>
      <w:r w:rsidRPr="00387D1F">
        <w:rPr>
          <w:rtl/>
        </w:rPr>
        <w:t>السّلام ولد مختو</w:t>
      </w:r>
      <w:r>
        <w:rPr>
          <w:rFonts w:hint="cs"/>
          <w:rtl/>
        </w:rPr>
        <w:t>نً</w:t>
      </w:r>
      <w:r w:rsidRPr="00387D1F">
        <w:rPr>
          <w:rtl/>
        </w:rPr>
        <w:t>ا وقد قطعت سرّته، كما ولد بنورٍ عظيم أضاء ما بين المشرق والمغرب، وقد جاء</w:t>
      </w:r>
      <w:r>
        <w:rPr>
          <w:rFonts w:hint="cs"/>
          <w:rtl/>
        </w:rPr>
        <w:t xml:space="preserve"> والدته</w:t>
      </w:r>
      <w:r w:rsidRPr="00387D1F">
        <w:rPr>
          <w:rtl/>
        </w:rPr>
        <w:t xml:space="preserve"> صوت يخبرها بأنّها ولدت خير الناس، وأشار إليها بأن تسميه محمد</w:t>
      </w:r>
      <w:r>
        <w:rPr>
          <w:rFonts w:hint="cs"/>
          <w:rtl/>
        </w:rPr>
        <w:t>ًا</w:t>
      </w:r>
      <w:r w:rsidRPr="00387D1F">
        <w:rPr>
          <w:rtl/>
        </w:rPr>
        <w:t>، وقد سمّته في بادئ الأمر أحمد</w:t>
      </w:r>
      <w:r w:rsidRPr="00387D1F">
        <w:t>.</w:t>
      </w:r>
    </w:p>
    <w:p w14:paraId="03BFC6F5" w14:textId="77777777" w:rsidR="00387D1F" w:rsidRPr="00387D1F" w:rsidRDefault="00387D1F" w:rsidP="00387D1F">
      <w:pPr>
        <w:bidi/>
      </w:pPr>
      <w:r w:rsidRPr="00387D1F">
        <w:rPr>
          <w:rtl/>
        </w:rPr>
        <w:t>وفي يوم مولده انكبّت جميع الأصنام على وجهها، وتدمّر إيوان كسرى، وانطفأت نيران فارس التي كان يعبدها الناس، وكانت قد خمدت بعد ألف سنة ولأول مرة، وغير ذلك من المعجزات</w:t>
      </w:r>
      <w:r w:rsidRPr="00387D1F">
        <w:t>.</w:t>
      </w:r>
    </w:p>
    <w:p w14:paraId="10E5CB80" w14:textId="77777777" w:rsidR="00387D1F" w:rsidRPr="00387D1F" w:rsidRDefault="00387D1F" w:rsidP="00387D1F">
      <w:pPr>
        <w:bidi/>
        <w:rPr>
          <w:b/>
          <w:bCs/>
        </w:rPr>
      </w:pPr>
      <w:r w:rsidRPr="00387D1F">
        <w:rPr>
          <w:b/>
          <w:bCs/>
          <w:rtl/>
        </w:rPr>
        <w:t>نشأة النبي</w:t>
      </w:r>
    </w:p>
    <w:p w14:paraId="5ABC9CC7" w14:textId="03732BDF" w:rsidR="00387D1F" w:rsidRPr="00387D1F" w:rsidRDefault="00387D1F" w:rsidP="00387D1F">
      <w:pPr>
        <w:bidi/>
      </w:pPr>
      <w:r w:rsidRPr="00387D1F">
        <w:rPr>
          <w:rtl/>
        </w:rPr>
        <w:t>لقد عاش النبي محمّد</w:t>
      </w:r>
      <w:r>
        <w:rPr>
          <w:rFonts w:hint="cs"/>
          <w:rtl/>
        </w:rPr>
        <w:t xml:space="preserve"> -</w:t>
      </w:r>
      <w:r w:rsidRPr="00387D1F">
        <w:rPr>
          <w:rtl/>
        </w:rPr>
        <w:t xml:space="preserve"> </w:t>
      </w:r>
      <w:r w:rsidRPr="00387D1F">
        <w:rPr>
          <w:rtl/>
        </w:rPr>
        <w:t>عليه</w:t>
      </w:r>
      <w:r>
        <w:rPr>
          <w:rFonts w:hint="cs"/>
          <w:rtl/>
        </w:rPr>
        <w:t xml:space="preserve"> الصلاة</w:t>
      </w:r>
      <w:r w:rsidRPr="00387D1F">
        <w:rPr>
          <w:rtl/>
        </w:rPr>
        <w:t xml:space="preserve"> </w:t>
      </w:r>
      <w:r>
        <w:rPr>
          <w:rFonts w:hint="cs"/>
          <w:rtl/>
        </w:rPr>
        <w:t>و</w:t>
      </w:r>
      <w:r w:rsidRPr="00387D1F">
        <w:rPr>
          <w:rtl/>
        </w:rPr>
        <w:t>السّلام</w:t>
      </w:r>
      <w:r>
        <w:rPr>
          <w:rFonts w:hint="cs"/>
          <w:rtl/>
        </w:rPr>
        <w:t>-</w:t>
      </w:r>
      <w:r w:rsidRPr="00387D1F">
        <w:rPr>
          <w:rtl/>
        </w:rPr>
        <w:t xml:space="preserve"> في كنف أمّه حتّى الست سنوات، وقد كانت مرضعته حليمة السّعدية، ولمّا توفّيت أمّه انتقل إلى رعاية جده عبد المطلب، ثمّ انتقل بعد وفاة جدّه وبناءً على رغبة جدّه إلى بيت عمه أبي طالب، فأحسن رعايته</w:t>
      </w:r>
      <w:r w:rsidRPr="00387D1F">
        <w:t>.</w:t>
      </w:r>
    </w:p>
    <w:p w14:paraId="10D76FBD" w14:textId="77777777" w:rsidR="00387D1F" w:rsidRPr="00387D1F" w:rsidRDefault="00387D1F" w:rsidP="00387D1F">
      <w:pPr>
        <w:bidi/>
        <w:rPr>
          <w:b/>
          <w:bCs/>
        </w:rPr>
      </w:pPr>
      <w:r w:rsidRPr="00387D1F">
        <w:rPr>
          <w:b/>
          <w:bCs/>
          <w:rtl/>
        </w:rPr>
        <w:t>عمل النبي</w:t>
      </w:r>
    </w:p>
    <w:p w14:paraId="33E65949" w14:textId="751078DD" w:rsidR="00387D1F" w:rsidRPr="00387D1F" w:rsidRDefault="00387D1F" w:rsidP="00387D1F">
      <w:pPr>
        <w:bidi/>
      </w:pPr>
      <w:r w:rsidRPr="00387D1F">
        <w:rPr>
          <w:rtl/>
        </w:rPr>
        <w:t>لقد كان أوّل عملٍ عمله النبي محمّد عليه</w:t>
      </w:r>
      <w:r>
        <w:rPr>
          <w:rFonts w:hint="cs"/>
          <w:rtl/>
        </w:rPr>
        <w:t xml:space="preserve"> الصلاة</w:t>
      </w:r>
      <w:r w:rsidRPr="00387D1F">
        <w:rPr>
          <w:rtl/>
        </w:rPr>
        <w:t xml:space="preserve"> </w:t>
      </w:r>
      <w:r>
        <w:rPr>
          <w:rFonts w:hint="cs"/>
          <w:rtl/>
        </w:rPr>
        <w:t>و</w:t>
      </w:r>
      <w:r w:rsidRPr="00387D1F">
        <w:rPr>
          <w:rtl/>
        </w:rPr>
        <w:t>السّلام هو الرعي، فقد كان هذا العمل مناسبًا جدًّا له، إذ علّمه الصّبر، وطرح في قلبه رحمة كبيرة، ولما شبّ قليلًا انتقل إلى العمل بالتجارة، وقد كان معروفًا بأمانته وصدقه بين الناس</w:t>
      </w:r>
      <w:r w:rsidRPr="00387D1F">
        <w:t>.</w:t>
      </w:r>
    </w:p>
    <w:p w14:paraId="32293423" w14:textId="77777777" w:rsidR="00387D1F" w:rsidRPr="00387D1F" w:rsidRDefault="00387D1F" w:rsidP="00387D1F">
      <w:pPr>
        <w:bidi/>
        <w:rPr>
          <w:b/>
          <w:bCs/>
        </w:rPr>
      </w:pPr>
      <w:r w:rsidRPr="00387D1F">
        <w:rPr>
          <w:b/>
          <w:bCs/>
          <w:rtl/>
        </w:rPr>
        <w:t>النبي وبقية الرسل</w:t>
      </w:r>
    </w:p>
    <w:p w14:paraId="71C1F1B0" w14:textId="6E84DC07" w:rsidR="00387D1F" w:rsidRPr="00387D1F" w:rsidRDefault="00387D1F" w:rsidP="00387D1F">
      <w:pPr>
        <w:bidi/>
      </w:pPr>
      <w:r w:rsidRPr="00387D1F">
        <w:rPr>
          <w:rtl/>
        </w:rPr>
        <w:t>لقد جاء النبي محمّد عليه الصّلاة والسّلام خاتمًا للأنبياء والمرسلين، وقد كانت رسالته ناسخة لجميع الرسالات السّماوية التي جاءت قبله، كما أنّها كانت رسالة خالدة صالحة لكلّ زمان ومكان، فقد خصّه الله تعالى بالقرآن الكريم الذي تعهّد بحفظه، كما خصّ الله نبيّه محمّد</w:t>
      </w:r>
      <w:r>
        <w:rPr>
          <w:rFonts w:hint="cs"/>
          <w:rtl/>
        </w:rPr>
        <w:t>ًا -</w:t>
      </w:r>
      <w:r w:rsidRPr="00387D1F">
        <w:rPr>
          <w:rtl/>
        </w:rPr>
        <w:t xml:space="preserve"> </w:t>
      </w:r>
      <w:r w:rsidRPr="00387D1F">
        <w:rPr>
          <w:rtl/>
        </w:rPr>
        <w:t>عليه</w:t>
      </w:r>
      <w:r>
        <w:rPr>
          <w:rFonts w:hint="cs"/>
          <w:rtl/>
        </w:rPr>
        <w:t xml:space="preserve"> الصلاة</w:t>
      </w:r>
      <w:r w:rsidRPr="00387D1F">
        <w:rPr>
          <w:rtl/>
        </w:rPr>
        <w:t xml:space="preserve"> </w:t>
      </w:r>
      <w:r>
        <w:rPr>
          <w:rFonts w:hint="cs"/>
          <w:rtl/>
        </w:rPr>
        <w:t>و</w:t>
      </w:r>
      <w:r w:rsidRPr="00387D1F">
        <w:rPr>
          <w:rtl/>
        </w:rPr>
        <w:t>السّلام</w:t>
      </w:r>
      <w:r>
        <w:rPr>
          <w:rFonts w:hint="cs"/>
          <w:rtl/>
        </w:rPr>
        <w:t>-</w:t>
      </w:r>
      <w:r w:rsidRPr="00387D1F">
        <w:rPr>
          <w:rtl/>
        </w:rPr>
        <w:t xml:space="preserve"> بالشفاعة دون غيره من الأنبياء، وهذه الفروق التي كانت بين سيّدنا محمد</w:t>
      </w:r>
      <w:r>
        <w:rPr>
          <w:rFonts w:hint="cs"/>
          <w:rtl/>
        </w:rPr>
        <w:t xml:space="preserve"> -</w:t>
      </w:r>
      <w:r w:rsidRPr="00387D1F">
        <w:rPr>
          <w:rtl/>
        </w:rPr>
        <w:t xml:space="preserve"> </w:t>
      </w:r>
      <w:r w:rsidRPr="00387D1F">
        <w:rPr>
          <w:rtl/>
        </w:rPr>
        <w:t>عليه</w:t>
      </w:r>
      <w:r>
        <w:rPr>
          <w:rFonts w:hint="cs"/>
          <w:rtl/>
        </w:rPr>
        <w:t xml:space="preserve"> الصلاة</w:t>
      </w:r>
      <w:r w:rsidRPr="00387D1F">
        <w:rPr>
          <w:rtl/>
        </w:rPr>
        <w:t xml:space="preserve"> </w:t>
      </w:r>
      <w:r>
        <w:rPr>
          <w:rFonts w:hint="cs"/>
          <w:rtl/>
        </w:rPr>
        <w:t>و</w:t>
      </w:r>
      <w:r w:rsidRPr="00387D1F">
        <w:rPr>
          <w:rtl/>
        </w:rPr>
        <w:t>السّلام</w:t>
      </w:r>
      <w:r>
        <w:rPr>
          <w:rFonts w:hint="cs"/>
          <w:rtl/>
        </w:rPr>
        <w:t>-</w:t>
      </w:r>
      <w:r w:rsidRPr="00387D1F">
        <w:rPr>
          <w:rtl/>
        </w:rPr>
        <w:t xml:space="preserve"> والرسل من قبله</w:t>
      </w:r>
      <w:r w:rsidRPr="00387D1F">
        <w:t>.</w:t>
      </w:r>
    </w:p>
    <w:p w14:paraId="1CA8B44C" w14:textId="77777777" w:rsidR="00387D1F" w:rsidRPr="00387D1F" w:rsidRDefault="00387D1F" w:rsidP="00387D1F">
      <w:pPr>
        <w:bidi/>
        <w:rPr>
          <w:b/>
          <w:bCs/>
        </w:rPr>
      </w:pPr>
      <w:r w:rsidRPr="00387D1F">
        <w:rPr>
          <w:b/>
          <w:bCs/>
          <w:rtl/>
        </w:rPr>
        <w:t>خاتمة تعبير عن مولد النبي</w:t>
      </w:r>
    </w:p>
    <w:p w14:paraId="67EF3092" w14:textId="49059A5D" w:rsidR="009D54E0" w:rsidRPr="00387D1F" w:rsidRDefault="00387D1F" w:rsidP="00387D1F">
      <w:pPr>
        <w:bidi/>
      </w:pPr>
      <w:r w:rsidRPr="00387D1F">
        <w:rPr>
          <w:rtl/>
        </w:rPr>
        <w:t>لقد كان مولد النبي الأعظم ميلاد الخير والبركة والهدى للبشرية أجمع، فقد أرسله الله رحمةً للعالمين، ولعلّ أقلّ شيء نفعله في هذه الذّكرى العظيمة هو الاحتفال بهذا اليوم، والصّلاة على النبي، وكثرة الدّعاء والعبادات، فلولا الله ثم النبي عليه</w:t>
      </w:r>
      <w:r>
        <w:rPr>
          <w:rFonts w:hint="cs"/>
          <w:rtl/>
        </w:rPr>
        <w:t xml:space="preserve"> الصلاة</w:t>
      </w:r>
      <w:r w:rsidRPr="00387D1F">
        <w:rPr>
          <w:rtl/>
        </w:rPr>
        <w:t xml:space="preserve"> </w:t>
      </w:r>
      <w:r>
        <w:rPr>
          <w:rFonts w:hint="cs"/>
          <w:rtl/>
        </w:rPr>
        <w:t>و</w:t>
      </w:r>
      <w:r w:rsidRPr="00387D1F">
        <w:rPr>
          <w:rtl/>
        </w:rPr>
        <w:t>السّلام ما انتشلت الأمّة من ظلمتها وجهلها</w:t>
      </w:r>
      <w:r w:rsidRPr="00387D1F">
        <w:t>.</w:t>
      </w:r>
    </w:p>
    <w:sectPr w:rsidR="009D54E0" w:rsidRPr="00387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1F"/>
    <w:rsid w:val="00387D1F"/>
    <w:rsid w:val="0047587D"/>
    <w:rsid w:val="004B30D4"/>
    <w:rsid w:val="009D5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39AA"/>
  <w15:chartTrackingRefBased/>
  <w15:docId w15:val="{CCAD1358-B571-4C62-BFDD-6F716628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87D1F"/>
    <w:rPr>
      <w:color w:val="0563C1" w:themeColor="hyperlink"/>
      <w:u w:val="single"/>
    </w:rPr>
  </w:style>
  <w:style w:type="character" w:styleId="a3">
    <w:name w:val="Unresolved Mention"/>
    <w:basedOn w:val="a0"/>
    <w:uiPriority w:val="99"/>
    <w:semiHidden/>
    <w:unhideWhenUsed/>
    <w:rsid w:val="003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049325">
      <w:bodyDiv w:val="1"/>
      <w:marLeft w:val="0"/>
      <w:marRight w:val="0"/>
      <w:marTop w:val="0"/>
      <w:marBottom w:val="0"/>
      <w:divBdr>
        <w:top w:val="none" w:sz="0" w:space="0" w:color="auto"/>
        <w:left w:val="none" w:sz="0" w:space="0" w:color="auto"/>
        <w:bottom w:val="none" w:sz="0" w:space="0" w:color="auto"/>
        <w:right w:val="none" w:sz="0" w:space="0" w:color="auto"/>
      </w:divBdr>
    </w:div>
    <w:div w:id="17599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1</cp:revision>
  <dcterms:created xsi:type="dcterms:W3CDTF">2024-09-08T07:00:00Z</dcterms:created>
  <dcterms:modified xsi:type="dcterms:W3CDTF">2024-09-08T07:08:00Z</dcterms:modified>
</cp:coreProperties>
</file>