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1BEA7" w14:textId="77777777" w:rsidR="00EA6771" w:rsidRPr="00EA6771" w:rsidRDefault="00EA6771" w:rsidP="00EA6771">
      <w:pPr>
        <w:rPr>
          <w:b/>
          <w:bCs/>
          <w:sz w:val="32"/>
          <w:szCs w:val="32"/>
        </w:rPr>
      </w:pPr>
      <w:r w:rsidRPr="00EA6771">
        <w:rPr>
          <w:b/>
          <w:bCs/>
          <w:sz w:val="32"/>
          <w:szCs w:val="32"/>
          <w:rtl/>
        </w:rPr>
        <w:t>مقدمة موضوع تعبير عن فلسطين بالعناصر</w:t>
      </w:r>
    </w:p>
    <w:p w14:paraId="005BF892" w14:textId="77777777" w:rsidR="00EA6771" w:rsidRPr="00EA6771" w:rsidRDefault="00EA6771" w:rsidP="00EA6771">
      <w:pPr>
        <w:rPr>
          <w:sz w:val="32"/>
          <w:szCs w:val="32"/>
        </w:rPr>
      </w:pPr>
      <w:r w:rsidRPr="00EA6771">
        <w:rPr>
          <w:sz w:val="32"/>
          <w:szCs w:val="32"/>
          <w:rtl/>
        </w:rPr>
        <w:t>فلسطين هذا الاسم العظيم الذي يرافق عظمة ذكره ذكر المقاومة والصّمود والتّضحية، إنّها أرض الشّهداء، وأرض الصادقين، وأرض المقاومين، لم تعرف فلسطين معنى الحرية منذ وقتٍ طويل، لكنّها أيضًا لم تضع في قاموسها يومًا معنى الاستسلام أو اليأس، فعندما نتحدّث عن فلسطين، فإنّنا نتحدّث عن قصّة كفاحٍ ومقاومة لا ولن تنتهي حتّى النصر والتحرير</w:t>
      </w:r>
      <w:r w:rsidRPr="00EA6771">
        <w:rPr>
          <w:sz w:val="32"/>
          <w:szCs w:val="32"/>
        </w:rPr>
        <w:t>.</w:t>
      </w:r>
    </w:p>
    <w:p w14:paraId="635B9BBB" w14:textId="77777777" w:rsidR="00EA6771" w:rsidRPr="00EA6771" w:rsidRDefault="00EA6771" w:rsidP="00EA6771">
      <w:pPr>
        <w:rPr>
          <w:sz w:val="32"/>
          <w:szCs w:val="32"/>
        </w:rPr>
      </w:pPr>
      <w:r w:rsidRPr="00EA6771">
        <w:rPr>
          <w:b/>
          <w:bCs/>
          <w:sz w:val="32"/>
          <w:szCs w:val="32"/>
          <w:rtl/>
        </w:rPr>
        <w:t>هل يُمكن أن ننسى فلسطين؟ اقرأ</w:t>
      </w:r>
      <w:r w:rsidRPr="00EA6771">
        <w:rPr>
          <w:b/>
          <w:bCs/>
          <w:sz w:val="32"/>
          <w:szCs w:val="32"/>
        </w:rPr>
        <w:t>:</w:t>
      </w:r>
      <w:r w:rsidRPr="00EA6771">
        <w:rPr>
          <w:sz w:val="32"/>
          <w:szCs w:val="32"/>
        </w:rPr>
        <w:t xml:space="preserve"> </w:t>
      </w:r>
      <w:hyperlink r:id="rId5" w:history="1">
        <w:r w:rsidRPr="00EA6771">
          <w:rPr>
            <w:rStyle w:val="Hyperlink"/>
            <w:sz w:val="32"/>
            <w:szCs w:val="32"/>
            <w:rtl/>
          </w:rPr>
          <w:t>موضوع تعبير عن فلسطين والقدس شامل بالمقدمة والخاتمة والعناصر</w:t>
        </w:r>
      </w:hyperlink>
    </w:p>
    <w:p w14:paraId="4C723298" w14:textId="77777777" w:rsidR="00EA6771" w:rsidRPr="00EA6771" w:rsidRDefault="00EA6771" w:rsidP="00EA6771">
      <w:pPr>
        <w:rPr>
          <w:b/>
          <w:bCs/>
          <w:sz w:val="32"/>
          <w:szCs w:val="32"/>
        </w:rPr>
      </w:pPr>
      <w:r w:rsidRPr="00EA6771">
        <w:rPr>
          <w:b/>
          <w:bCs/>
          <w:sz w:val="32"/>
          <w:szCs w:val="32"/>
          <w:rtl/>
        </w:rPr>
        <w:t>موضوع تعبير عن فلسطين بالعناصر</w:t>
      </w:r>
    </w:p>
    <w:p w14:paraId="540BDB64" w14:textId="77777777" w:rsidR="00EA6771" w:rsidRPr="00EA6771" w:rsidRDefault="00EA6771" w:rsidP="00EA6771">
      <w:pPr>
        <w:rPr>
          <w:sz w:val="32"/>
          <w:szCs w:val="32"/>
        </w:rPr>
      </w:pPr>
      <w:r w:rsidRPr="00EA6771">
        <w:rPr>
          <w:sz w:val="32"/>
          <w:szCs w:val="32"/>
          <w:rtl/>
        </w:rPr>
        <w:t>لم يخضع الفلسطينيون في يومٍ من الأيام لرغبة العدو المحتل، فبالرغم من تفاوت الدّعم والممتلكات ما بين العدو الصّهيوني والفلسطينيين إلّا أنّ الفلسطينيين أبوا إلّا أن يكونوا مقاومين صامدين، ولم يعرف عنهم غير ذلك</w:t>
      </w:r>
      <w:r w:rsidRPr="00EA6771">
        <w:rPr>
          <w:sz w:val="32"/>
          <w:szCs w:val="32"/>
        </w:rPr>
        <w:t>.</w:t>
      </w:r>
    </w:p>
    <w:p w14:paraId="65EC73ED" w14:textId="77777777" w:rsidR="00EA6771" w:rsidRPr="00EA6771" w:rsidRDefault="00EA6771" w:rsidP="00EA6771">
      <w:pPr>
        <w:rPr>
          <w:b/>
          <w:bCs/>
          <w:sz w:val="32"/>
          <w:szCs w:val="32"/>
        </w:rPr>
      </w:pPr>
      <w:r w:rsidRPr="00EA6771">
        <w:rPr>
          <w:b/>
          <w:bCs/>
          <w:sz w:val="32"/>
          <w:szCs w:val="32"/>
          <w:rtl/>
        </w:rPr>
        <w:t>اهل فلسطين والارض</w:t>
      </w:r>
    </w:p>
    <w:p w14:paraId="3B283AD1" w14:textId="77777777" w:rsidR="00EA6771" w:rsidRPr="00EA6771" w:rsidRDefault="00EA6771" w:rsidP="00EA6771">
      <w:pPr>
        <w:rPr>
          <w:sz w:val="32"/>
          <w:szCs w:val="32"/>
        </w:rPr>
      </w:pPr>
      <w:r w:rsidRPr="00EA6771">
        <w:rPr>
          <w:sz w:val="32"/>
          <w:szCs w:val="32"/>
          <w:rtl/>
        </w:rPr>
        <w:t>لقد سلب العدو الصهيوني من الفلسطينيين أرضهم بالمؤامرة والخداع، ومن ثمّ نسب هذه الأرض له، ومحال أن يكون لهذا أي وجه من الصّحة، ففلسطين مهد كثير من الدّيانات، وفيها نزل معظم الأنبياء والمرسلين، وهي أرض عربية أبًّا عن جد، لذا كان وما زال الفلسطينيون ينتمون إلى أرضهم ويدافعون عن هذا الانتماء بكلّ ما يمتلكونه من قوّة، ويقدّمون أرواحهم في سبيل الحفاظ على ما تبقّى من هذه الأرض وتحريرها</w:t>
      </w:r>
      <w:r w:rsidRPr="00EA6771">
        <w:rPr>
          <w:sz w:val="32"/>
          <w:szCs w:val="32"/>
        </w:rPr>
        <w:t>.</w:t>
      </w:r>
    </w:p>
    <w:p w14:paraId="11653719" w14:textId="77777777" w:rsidR="00EA6771" w:rsidRPr="00EA6771" w:rsidRDefault="00EA6771" w:rsidP="00EA6771">
      <w:pPr>
        <w:rPr>
          <w:b/>
          <w:bCs/>
          <w:sz w:val="32"/>
          <w:szCs w:val="32"/>
        </w:rPr>
      </w:pPr>
      <w:r w:rsidRPr="00EA6771">
        <w:rPr>
          <w:b/>
          <w:bCs/>
          <w:sz w:val="32"/>
          <w:szCs w:val="32"/>
          <w:rtl/>
        </w:rPr>
        <w:t>العدو والفلسطينيين</w:t>
      </w:r>
    </w:p>
    <w:p w14:paraId="72FF8562" w14:textId="77777777" w:rsidR="00EA6771" w:rsidRPr="00EA6771" w:rsidRDefault="00EA6771" w:rsidP="00EA6771">
      <w:pPr>
        <w:rPr>
          <w:sz w:val="32"/>
          <w:szCs w:val="32"/>
        </w:rPr>
      </w:pPr>
      <w:r w:rsidRPr="00EA6771">
        <w:rPr>
          <w:sz w:val="32"/>
          <w:szCs w:val="32"/>
          <w:rtl/>
        </w:rPr>
        <w:t>لكنّ العدو الصّهيوني لم يترك فرصةً للنيل من أهل فلسطين، بل ونفّذ بهم أفظع الجرائم والأفعال المشينة، وهذا ليس بالغريب عنه، فسمته الغدر والجشع والظلم والتّكالب، وها هو لا يفرّق في أعماله بين صغيرٍ وكبير، أو طفلٍ وشابٍ عجوز، أو رجلٍ وامرأة، بل يبطش في الأرض ليحقّق مصلحته ويسيطر على أرض الفلسطينيين</w:t>
      </w:r>
      <w:r w:rsidRPr="00EA6771">
        <w:rPr>
          <w:sz w:val="32"/>
          <w:szCs w:val="32"/>
        </w:rPr>
        <w:t>.</w:t>
      </w:r>
    </w:p>
    <w:p w14:paraId="4FACEF7F" w14:textId="77777777" w:rsidR="00EA6771" w:rsidRPr="00EA6771" w:rsidRDefault="00EA6771" w:rsidP="00EA6771">
      <w:pPr>
        <w:rPr>
          <w:sz w:val="32"/>
          <w:szCs w:val="32"/>
        </w:rPr>
      </w:pPr>
      <w:r w:rsidRPr="00EA6771">
        <w:rPr>
          <w:b/>
          <w:bCs/>
          <w:sz w:val="32"/>
          <w:szCs w:val="32"/>
          <w:rtl/>
        </w:rPr>
        <w:t>أرض الحضارات والمهد الأول اقرأ عنها</w:t>
      </w:r>
      <w:r w:rsidRPr="00EA6771">
        <w:rPr>
          <w:b/>
          <w:bCs/>
          <w:sz w:val="32"/>
          <w:szCs w:val="32"/>
        </w:rPr>
        <w:t>:</w:t>
      </w:r>
      <w:r w:rsidRPr="00EA6771">
        <w:rPr>
          <w:sz w:val="32"/>
          <w:szCs w:val="32"/>
        </w:rPr>
        <w:t xml:space="preserve"> </w:t>
      </w:r>
      <w:hyperlink r:id="rId6" w:history="1">
        <w:proofErr w:type="gramStart"/>
        <w:r w:rsidRPr="00EA6771">
          <w:rPr>
            <w:rStyle w:val="Hyperlink"/>
            <w:sz w:val="32"/>
            <w:szCs w:val="32"/>
            <w:rtl/>
          </w:rPr>
          <w:t>اجمل</w:t>
        </w:r>
        <w:proofErr w:type="gramEnd"/>
        <w:r w:rsidRPr="00EA6771">
          <w:rPr>
            <w:rStyle w:val="Hyperlink"/>
            <w:sz w:val="32"/>
            <w:szCs w:val="32"/>
            <w:rtl/>
          </w:rPr>
          <w:t xml:space="preserve"> موضوع تعبير </w:t>
        </w:r>
        <w:proofErr w:type="spellStart"/>
        <w:r w:rsidRPr="00EA6771">
          <w:rPr>
            <w:rStyle w:val="Hyperlink"/>
            <w:sz w:val="32"/>
            <w:szCs w:val="32"/>
            <w:rtl/>
          </w:rPr>
          <w:t>بالانجليزي</w:t>
        </w:r>
        <w:proofErr w:type="spellEnd"/>
        <w:r w:rsidRPr="00EA6771">
          <w:rPr>
            <w:rStyle w:val="Hyperlink"/>
            <w:sz w:val="32"/>
            <w:szCs w:val="32"/>
            <w:rtl/>
          </w:rPr>
          <w:t xml:space="preserve"> عن فلسطين ومعاناتها مترجم للعربي</w:t>
        </w:r>
      </w:hyperlink>
    </w:p>
    <w:p w14:paraId="386CAE62" w14:textId="77777777" w:rsidR="00EA6771" w:rsidRPr="00EA6771" w:rsidRDefault="00EA6771" w:rsidP="00EA6771">
      <w:pPr>
        <w:rPr>
          <w:b/>
          <w:bCs/>
          <w:sz w:val="32"/>
          <w:szCs w:val="32"/>
        </w:rPr>
      </w:pPr>
      <w:r w:rsidRPr="00EA6771">
        <w:rPr>
          <w:b/>
          <w:bCs/>
          <w:sz w:val="32"/>
          <w:szCs w:val="32"/>
          <w:rtl/>
        </w:rPr>
        <w:t>اهل فلسطين والنصر</w:t>
      </w:r>
    </w:p>
    <w:p w14:paraId="3C6AB7E0" w14:textId="77777777" w:rsidR="00EA6771" w:rsidRPr="00EA6771" w:rsidRDefault="00EA6771" w:rsidP="00EA6771">
      <w:pPr>
        <w:rPr>
          <w:sz w:val="32"/>
          <w:szCs w:val="32"/>
        </w:rPr>
      </w:pPr>
      <w:r w:rsidRPr="00EA6771">
        <w:rPr>
          <w:sz w:val="32"/>
          <w:szCs w:val="32"/>
          <w:rtl/>
        </w:rPr>
        <w:t xml:space="preserve">لكنّ الفلسطينيين لم يرضوا بالاستسلام لهذا الأذى بل وضعوا في أذهانهم النصر، ووضعوا ذلك داخل قلوبهم وانطلقوا مجاهدين في سبيل الله، وفي سبيل تحقيق </w:t>
      </w:r>
      <w:r w:rsidRPr="00EA6771">
        <w:rPr>
          <w:sz w:val="32"/>
          <w:szCs w:val="32"/>
          <w:rtl/>
        </w:rPr>
        <w:lastRenderedPageBreak/>
        <w:t>النصر، فإمّا النصر أو الشّهادة، فلم تكفّهم ممارسات العدو عن كفاحهم، بل زادتهم قوّة وإصرارًا وإيمانًا</w:t>
      </w:r>
      <w:r w:rsidRPr="00EA6771">
        <w:rPr>
          <w:sz w:val="32"/>
          <w:szCs w:val="32"/>
        </w:rPr>
        <w:t>.</w:t>
      </w:r>
    </w:p>
    <w:p w14:paraId="651CD0C8" w14:textId="77777777" w:rsidR="00EA6771" w:rsidRPr="00EA6771" w:rsidRDefault="00EA6771" w:rsidP="00EA6771">
      <w:pPr>
        <w:rPr>
          <w:b/>
          <w:bCs/>
          <w:sz w:val="32"/>
          <w:szCs w:val="32"/>
        </w:rPr>
      </w:pPr>
      <w:r w:rsidRPr="00EA6771">
        <w:rPr>
          <w:b/>
          <w:bCs/>
          <w:sz w:val="32"/>
          <w:szCs w:val="32"/>
          <w:rtl/>
        </w:rPr>
        <w:t>ماذا قال الرسول عن فلسطين؟</w:t>
      </w:r>
    </w:p>
    <w:p w14:paraId="1D8282A4" w14:textId="77777777" w:rsidR="00EA6771" w:rsidRPr="00EA6771" w:rsidRDefault="00EA6771" w:rsidP="00EA6771">
      <w:pPr>
        <w:rPr>
          <w:sz w:val="32"/>
          <w:szCs w:val="32"/>
        </w:rPr>
      </w:pPr>
      <w:r w:rsidRPr="00EA6771">
        <w:rPr>
          <w:sz w:val="32"/>
          <w:szCs w:val="32"/>
          <w:rtl/>
        </w:rPr>
        <w:t xml:space="preserve">لقد كانت رؤية بيت لمقدس </w:t>
      </w:r>
      <w:proofErr w:type="spellStart"/>
      <w:r w:rsidRPr="00EA6771">
        <w:rPr>
          <w:sz w:val="32"/>
          <w:szCs w:val="32"/>
          <w:rtl/>
        </w:rPr>
        <w:t>آيةمن</w:t>
      </w:r>
      <w:proofErr w:type="spellEnd"/>
      <w:r w:rsidRPr="00EA6771">
        <w:rPr>
          <w:sz w:val="32"/>
          <w:szCs w:val="32"/>
          <w:rtl/>
        </w:rPr>
        <w:t xml:space="preserve"> آيات إعجاز الرسول الله صلى الله عليه وسلم للمشركين، فقد ورد في الحديث النبوي الشريف أنّ رسول الله صلى الله عليه وسلم قال: "لَمَّا كَذَّبَتْنِي قُرَيْشٌ، قُمْتُ في الحِجْرِ، فَجَلا اللَّهُ لي بَيْتَ المَقْدِسِ، فَطَفِقْتُ أُخْبِرُهُمْ عن آياتِهِ وأنا أنْظُرُ إلَيْهِ"،[1] وهذا يدل على قداسة ذلك المكان الموجود في أرض فلسطين أن أسرى الله إليه حبيبه ونبيه محمد صلى الله عليه وسلم</w:t>
      </w:r>
      <w:r w:rsidRPr="00EA6771">
        <w:rPr>
          <w:sz w:val="32"/>
          <w:szCs w:val="32"/>
        </w:rPr>
        <w:t>.</w:t>
      </w:r>
    </w:p>
    <w:p w14:paraId="32DA9C54" w14:textId="77777777" w:rsidR="00EA6771" w:rsidRPr="00EA6771" w:rsidRDefault="00EA6771" w:rsidP="00EA6771">
      <w:pPr>
        <w:rPr>
          <w:b/>
          <w:bCs/>
          <w:sz w:val="32"/>
          <w:szCs w:val="32"/>
        </w:rPr>
      </w:pPr>
      <w:r w:rsidRPr="00EA6771">
        <w:rPr>
          <w:b/>
          <w:bCs/>
          <w:sz w:val="32"/>
          <w:szCs w:val="32"/>
          <w:rtl/>
        </w:rPr>
        <w:t>لماذا فلسطين أرض مقدسة؟</w:t>
      </w:r>
    </w:p>
    <w:p w14:paraId="07AC18B0" w14:textId="77777777" w:rsidR="00EA6771" w:rsidRPr="00EA6771" w:rsidRDefault="00EA6771" w:rsidP="00EA6771">
      <w:pPr>
        <w:rPr>
          <w:sz w:val="32"/>
          <w:szCs w:val="32"/>
        </w:rPr>
      </w:pPr>
      <w:r w:rsidRPr="00EA6771">
        <w:rPr>
          <w:sz w:val="32"/>
          <w:szCs w:val="32"/>
          <w:rtl/>
        </w:rPr>
        <w:t>قال الله تعالى في كتابه الكريم عن فلسطين: {يَا قَوْمِ ادْخُلُوا الْأَرْضَ الْمُقَدَّسَةَ الَّتِي كَتَبَ اللَّهُ لَكُمْ وَلَا تَرْتَدُّوا عَلَى أَدْبَارِكُمْ فَتَنْقَلِبُوا خَاسِرِينَ}،[2] وهذا دليل من الله أنّ هذه الأرض العظيمة هي الأرض المقدسة أرض الأنبياء والإسلام، الأرض التي وصفها الله مقدسة في كتابه</w:t>
      </w:r>
      <w:r w:rsidRPr="00EA6771">
        <w:rPr>
          <w:sz w:val="32"/>
          <w:szCs w:val="32"/>
        </w:rPr>
        <w:t>.[3]</w:t>
      </w:r>
    </w:p>
    <w:p w14:paraId="703BC711" w14:textId="77777777" w:rsidR="00EA6771" w:rsidRPr="00EA6771" w:rsidRDefault="00EA6771" w:rsidP="00EA6771">
      <w:pPr>
        <w:rPr>
          <w:b/>
          <w:bCs/>
          <w:sz w:val="32"/>
          <w:szCs w:val="32"/>
        </w:rPr>
      </w:pPr>
      <w:r w:rsidRPr="00EA6771">
        <w:rPr>
          <w:b/>
          <w:bCs/>
          <w:sz w:val="32"/>
          <w:szCs w:val="32"/>
          <w:rtl/>
        </w:rPr>
        <w:t>ماذا أفعل لنصرة فلسطين؟</w:t>
      </w:r>
    </w:p>
    <w:p w14:paraId="4050BAAE" w14:textId="77777777" w:rsidR="00EA6771" w:rsidRPr="00EA6771" w:rsidRDefault="00EA6771" w:rsidP="00EA6771">
      <w:pPr>
        <w:rPr>
          <w:sz w:val="32"/>
          <w:szCs w:val="32"/>
        </w:rPr>
      </w:pPr>
      <w:r w:rsidRPr="00EA6771">
        <w:rPr>
          <w:sz w:val="32"/>
          <w:szCs w:val="32"/>
          <w:rtl/>
        </w:rPr>
        <w:t>من موقعي وموقعك ماذا يمكننا أن نفعل لنصرة المسلمين؟ ننصر فلسطين من خلال الكثير من الأمور كأن نساعد بعضنا بعضًا ونحب بعضنا بعضًا ونكون مثل اليد الواحدة، إنّ هذه السماء تظلنا وتظل فلسطين معًا ولكن قد نعجز في بعض الأحيان عن نصرتها إلا بالدعاء وببعض المقاطعات التجارية التي نحاول من خلالها أن نتضامن معهم ولو لم يكن بالأمر الجليل</w:t>
      </w:r>
      <w:r w:rsidRPr="00EA6771">
        <w:rPr>
          <w:sz w:val="32"/>
          <w:szCs w:val="32"/>
        </w:rPr>
        <w:t>.</w:t>
      </w:r>
    </w:p>
    <w:p w14:paraId="74168770" w14:textId="77777777" w:rsidR="00EA6771" w:rsidRPr="00EA6771" w:rsidRDefault="00EA6771" w:rsidP="00EA6771">
      <w:pPr>
        <w:rPr>
          <w:b/>
          <w:bCs/>
          <w:sz w:val="32"/>
          <w:szCs w:val="32"/>
        </w:rPr>
      </w:pPr>
      <w:r w:rsidRPr="00EA6771">
        <w:rPr>
          <w:b/>
          <w:bCs/>
          <w:sz w:val="32"/>
          <w:szCs w:val="32"/>
          <w:rtl/>
        </w:rPr>
        <w:t>خاتمة موضوع تعبير عن فلسطين بالعناصر</w:t>
      </w:r>
    </w:p>
    <w:p w14:paraId="1F56D8EA" w14:textId="77777777" w:rsidR="00EA6771" w:rsidRPr="00EA6771" w:rsidRDefault="00EA6771" w:rsidP="00EA6771">
      <w:pPr>
        <w:rPr>
          <w:sz w:val="32"/>
          <w:szCs w:val="32"/>
        </w:rPr>
      </w:pPr>
      <w:r w:rsidRPr="00EA6771">
        <w:rPr>
          <w:sz w:val="32"/>
          <w:szCs w:val="32"/>
          <w:rtl/>
        </w:rPr>
        <w:t>مهما طال الظّلم في الحياة فلا بدّ لشمس الحق أن تظهر، والعدو الصّهيوني هو غيمة سوداء ستنجلي في يومٍ من الأيام عن سماء فلسطين الحبيبة، وذلك بقوّة سواعد أبناء فلسطين، وبإيمانهم بالنصر ما داموا يحاربون في سبيل الله</w:t>
      </w:r>
      <w:r w:rsidRPr="00EA6771">
        <w:rPr>
          <w:sz w:val="32"/>
          <w:szCs w:val="32"/>
        </w:rPr>
        <w:t>.</w:t>
      </w:r>
    </w:p>
    <w:p w14:paraId="50B4C08D" w14:textId="78D26648" w:rsidR="005A01DA" w:rsidRPr="00EA6771" w:rsidRDefault="005A01DA" w:rsidP="00EA6771"/>
    <w:sectPr w:rsidR="005A01DA" w:rsidRPr="00EA6771"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7"/>
  </w:num>
  <w:num w:numId="3" w16cid:durableId="1035697626">
    <w:abstractNumId w:val="1"/>
  </w:num>
  <w:num w:numId="4" w16cid:durableId="23724075">
    <w:abstractNumId w:val="0"/>
  </w:num>
  <w:num w:numId="5" w16cid:durableId="2019454534">
    <w:abstractNumId w:val="2"/>
  </w:num>
  <w:num w:numId="6" w16cid:durableId="1926499484">
    <w:abstractNumId w:val="5"/>
  </w:num>
  <w:num w:numId="7" w16cid:durableId="232280957">
    <w:abstractNumId w:val="6"/>
  </w:num>
  <w:num w:numId="8" w16cid:durableId="1960793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3E7B40"/>
    <w:rsid w:val="005A01DA"/>
    <w:rsid w:val="00612470"/>
    <w:rsid w:val="00951FD8"/>
    <w:rsid w:val="009C4F7A"/>
    <w:rsid w:val="00AB020C"/>
    <w:rsid w:val="00B52762"/>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c%d9%85%d9%84-%d9%85%d9%88%d8%b6%d9%88%d8%b9-%d8%aa%d8%b9%d8%a8%d9%8a%d8%b1-%d8%a8%d8%a7%d9%84%d8%a7%d9%86%d8%ac%d9%84%d9%8a%d8%b2%d9%8a-%d8%b9%d9%86-%d9%81%d9%84%d8%b3%d8%b7%d9%8a%d9%86/" TargetMode="External"/><Relationship Id="rId5" Type="http://schemas.openxmlformats.org/officeDocument/2006/relationships/hyperlink" Target="https://kalimarabic.com/%d9%85%d9%88%d8%b6%d9%88%d8%b9-%d8%aa%d8%b9%d8%a8%d9%8a%d8%b1-%d8%b9%d9%86-%d9%81%d9%84%d8%b3%d8%b7%d9%8a%d9%86-%d9%88%d8%a7%d9%84%d9%82%d8%af%d8%b3-%d8%b4%d8%a7%d9%85%d9%84-%d8%a8%d8%a7%d9%84%d9%85/"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2024-10-15T06:18:00Z</cp:lastPrinted>
  <dcterms:created xsi:type="dcterms:W3CDTF">2024-10-15T09:38:00Z</dcterms:created>
  <dcterms:modified xsi:type="dcterms:W3CDTF">2024-10-15T09:38:00Z</dcterms:modified>
</cp:coreProperties>
</file>