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b/>
          <w:bCs/>
          <w:sz w:val="24"/>
          <w:szCs w:val="24"/>
          <w:rtl/>
        </w:rPr>
        <w:t>موضوع تعبير عن طه حسين</w:t>
      </w:r>
      <w:r w:rsidRPr="002951FB">
        <w:rPr>
          <w:rFonts w:ascii="Times New Roman" w:eastAsia="Times New Roman" w:hAnsi="Times New Roman" w:cs="Times New Roman"/>
          <w:sz w:val="24"/>
          <w:szCs w:val="24"/>
          <w:rtl/>
        </w:rPr>
        <w:t>، فطه حسين هو أحد أهم الكتّاب العرب، وقد كان أحد أعلام الأدب في القرن العشرين، ومن المهم جدًّا أن يكون لدى الطّالب اطّلاع على أبرز محطّات حياته، وفيما يلي موضوع تعبير تام العناصر عن طه حسين</w:t>
      </w:r>
      <w:r w:rsidRPr="002951FB">
        <w:rPr>
          <w:rFonts w:ascii="Times New Roman" w:eastAsia="Times New Roman" w:hAnsi="Times New Roman" w:cs="Times New Roman"/>
          <w:sz w:val="24"/>
          <w:szCs w:val="24"/>
        </w:rPr>
        <w:t>.</w:t>
      </w:r>
    </w:p>
    <w:p w:rsidR="002951FB" w:rsidRPr="002951FB" w:rsidRDefault="002951FB" w:rsidP="002951F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2951FB">
        <w:rPr>
          <w:rFonts w:ascii="Times New Roman" w:eastAsia="Times New Roman" w:hAnsi="Times New Roman" w:cs="Times New Roman"/>
          <w:b/>
          <w:bCs/>
          <w:sz w:val="36"/>
          <w:szCs w:val="36"/>
          <w:rtl/>
        </w:rPr>
        <w:t>مقدمة موضوع تعبير عن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الأدب بحرٌ واسع مترامي الأطراف، وقد أبحر في هذا البحر كثيرٌ من الأدباء والمبدعين الذين وضعوا بصمتهم في الأدب، وأضافوا شيئًا جديدًا له، فكلّ أديب من الأدباء كان له أثره الخاصّ به، ولعلّ من أبرز الأدباء الذين ظهروا في القرن العشرين الأديب طه حسين</w:t>
      </w:r>
      <w:r w:rsidRPr="002951FB">
        <w:rPr>
          <w:rFonts w:ascii="Times New Roman" w:eastAsia="Times New Roman" w:hAnsi="Times New Roman" w:cs="Times New Roman"/>
          <w:sz w:val="24"/>
          <w:szCs w:val="24"/>
        </w:rPr>
        <w:t>.</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شاهد أيضًا</w:t>
      </w:r>
      <w:hyperlink r:id="rId5" w:history="1">
        <w:r w:rsidRPr="002951FB">
          <w:rPr>
            <w:rFonts w:ascii="Times New Roman" w:eastAsia="Times New Roman" w:hAnsi="Times New Roman" w:cs="Times New Roman"/>
            <w:color w:val="0000FF"/>
            <w:sz w:val="24"/>
            <w:szCs w:val="24"/>
            <w:u w:val="single"/>
          </w:rPr>
          <w:t xml:space="preserve"> </w:t>
        </w:r>
        <w:r w:rsidRPr="002951FB">
          <w:rPr>
            <w:rFonts w:ascii="Times New Roman" w:eastAsia="Times New Roman" w:hAnsi="Times New Roman" w:cs="Times New Roman"/>
            <w:color w:val="0000FF"/>
            <w:sz w:val="24"/>
            <w:szCs w:val="24"/>
            <w:u w:val="single"/>
            <w:rtl/>
          </w:rPr>
          <w:t>اروع موضوع تعبير عن زيارة الأهرامات رحلة في التاريخ</w:t>
        </w:r>
      </w:hyperlink>
    </w:p>
    <w:p w:rsidR="002951FB" w:rsidRPr="002951FB" w:rsidRDefault="002951FB" w:rsidP="002951F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2951FB">
        <w:rPr>
          <w:rFonts w:ascii="Times New Roman" w:eastAsia="Times New Roman" w:hAnsi="Times New Roman" w:cs="Times New Roman"/>
          <w:b/>
          <w:bCs/>
          <w:sz w:val="36"/>
          <w:szCs w:val="36"/>
          <w:rtl/>
        </w:rPr>
        <w:t>موضوع تعبير عن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إنّ الحديث عن طه حسن وأعماله وأثره في الأدب يطول جدًّا، وقد لا تتسع له الصّفحات، ولا تنصفه الكلمات، إذ كان له دورٌ بارزٌ في الأدب، فقد عاشر طه حسين تجربته الخاصة التي لوّنت أدبه الذي أثّر بدوره بالأدب العربي ككل</w:t>
      </w:r>
      <w:r w:rsidRPr="002951FB">
        <w:rPr>
          <w:rFonts w:ascii="Times New Roman" w:eastAsia="Times New Roman" w:hAnsi="Times New Roman" w:cs="Times New Roman"/>
          <w:sz w:val="24"/>
          <w:szCs w:val="24"/>
        </w:rPr>
        <w:t>.</w:t>
      </w:r>
    </w:p>
    <w:p w:rsidR="002951FB" w:rsidRPr="002951FB" w:rsidRDefault="002951FB" w:rsidP="002951F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2951FB">
        <w:rPr>
          <w:rFonts w:ascii="Times New Roman" w:eastAsia="Times New Roman" w:hAnsi="Times New Roman" w:cs="Times New Roman"/>
          <w:b/>
          <w:bCs/>
          <w:sz w:val="27"/>
          <w:szCs w:val="27"/>
          <w:rtl/>
        </w:rPr>
        <w:t>من هو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طه حسن أو عميد الأدب العربي هو أحد مفكّري وأدباء القرن العشرين، وهو أديب عربي مصري، جاز على شهادة الدكتوراه في الأدب العربي، وقد كتب العديد من الروايات، ثمّ خطّ بيديه سيرته الذّاتية في كتابه "الأيّام</w:t>
      </w:r>
      <w:r w:rsidRPr="002951FB">
        <w:rPr>
          <w:rFonts w:ascii="Times New Roman" w:eastAsia="Times New Roman" w:hAnsi="Times New Roman" w:cs="Times New Roman"/>
          <w:sz w:val="24"/>
          <w:szCs w:val="24"/>
        </w:rPr>
        <w:t xml:space="preserve">" </w:t>
      </w:r>
    </w:p>
    <w:p w:rsidR="002951FB" w:rsidRPr="002951FB" w:rsidRDefault="002951FB" w:rsidP="002951F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2951FB">
        <w:rPr>
          <w:rFonts w:ascii="Times New Roman" w:eastAsia="Times New Roman" w:hAnsi="Times New Roman" w:cs="Times New Roman"/>
          <w:b/>
          <w:bCs/>
          <w:sz w:val="27"/>
          <w:szCs w:val="27"/>
          <w:rtl/>
        </w:rPr>
        <w:t>ما هي قصة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ولد طه حسين في إحدى القرى التابعة لجمهورية مصر العربية، ولكن شاءت له الأقدار أن يفقد بصره وهو صغير، وقد كان ذلك بسبب الرمد، لكنّه وبالرغم من ذلك أتمّ تعليمه، فبدأ في الكتّاب في قريته بادئ الأمر، ثمّ انتقل للدراسة في الأزهر بعد ذلك، ومن ثمّ دخل إلى جامعة مصر، فحصل على الدّكتوراه، ومن ثمّ أرسلته الجامعة بعثة إلى فرنسا، فحصل على شهادة دكتوراه ثانية، وتزوّج هناك بأم أولاده الفرنسية الأصل، ثمّ بعد ذلك عاد إلى وطنه الأم وشغل كثير من المناصب والأشغال</w:t>
      </w:r>
      <w:r w:rsidRPr="002951FB">
        <w:rPr>
          <w:rFonts w:ascii="Times New Roman" w:eastAsia="Times New Roman" w:hAnsi="Times New Roman" w:cs="Times New Roman"/>
          <w:sz w:val="24"/>
          <w:szCs w:val="24"/>
        </w:rPr>
        <w:t xml:space="preserve">. </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 xml:space="preserve">شاهد أيضًا </w:t>
      </w:r>
      <w:hyperlink r:id="rId6" w:history="1">
        <w:r w:rsidRPr="002951FB">
          <w:rPr>
            <w:rFonts w:ascii="Times New Roman" w:eastAsia="Times New Roman" w:hAnsi="Times New Roman" w:cs="Times New Roman"/>
            <w:color w:val="0000FF"/>
            <w:sz w:val="24"/>
            <w:szCs w:val="24"/>
            <w:u w:val="single"/>
            <w:rtl/>
          </w:rPr>
          <w:t>موضوع تعبير عن سيناء أرض الفيروز مشوق بالتشابيه</w:t>
        </w:r>
      </w:hyperlink>
    </w:p>
    <w:p w:rsidR="002951FB" w:rsidRPr="002951FB" w:rsidRDefault="002951FB" w:rsidP="002951F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2951FB">
        <w:rPr>
          <w:rFonts w:ascii="Times New Roman" w:eastAsia="Times New Roman" w:hAnsi="Times New Roman" w:cs="Times New Roman"/>
          <w:b/>
          <w:bCs/>
          <w:sz w:val="27"/>
          <w:szCs w:val="27"/>
          <w:rtl/>
        </w:rPr>
        <w:t>أدب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لقد كان لأدب طه حسين أسلوب خاص به طبع بطبعه، ولكنّه كان مزخرفًا بالمحسنات البديعة، والصّور الجميلة التي تخدم المعنى وتقرّبه من ذهن القارئ، وأمّا عن كلماته فقد كانت مناسبة للمعاني التي أرادها، كما كانت واضحة كوضوح الشّمس وسط السّماء، فقد كان أديبًا حديثًا على الطّريقة الحديثة</w:t>
      </w:r>
      <w:r w:rsidRPr="002951FB">
        <w:rPr>
          <w:rFonts w:ascii="Times New Roman" w:eastAsia="Times New Roman" w:hAnsi="Times New Roman" w:cs="Times New Roman"/>
          <w:sz w:val="24"/>
          <w:szCs w:val="24"/>
        </w:rPr>
        <w:t>.</w:t>
      </w:r>
    </w:p>
    <w:p w:rsidR="002951FB" w:rsidRPr="002951FB" w:rsidRDefault="002951FB" w:rsidP="002951F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2951FB">
        <w:rPr>
          <w:rFonts w:ascii="Times New Roman" w:eastAsia="Times New Roman" w:hAnsi="Times New Roman" w:cs="Times New Roman"/>
          <w:b/>
          <w:bCs/>
          <w:sz w:val="27"/>
          <w:szCs w:val="27"/>
          <w:rtl/>
        </w:rPr>
        <w:t>أهم أعمال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t>ولطه حسين كثير من الأعمال، وأبرز هذه الأعمال كتابه "الأيّام" الذي كان يتحدّث فيه عن سيرته الذّاتية، و "في الشعر الجاهلي" وقد كان هذا الكتاب أيضًا عبارة عن آراء طه حسين في هذا الأدب، و "حديث الأربعاء" الذي تحدّث به عن تاريخ الأدب العربي منذ العصر الجاهلي وصولًا إلى العصر الحديث، وغير ذلك من المؤلّفات والكتب ذات الأهمية الكبيرة</w:t>
      </w:r>
      <w:r w:rsidRPr="002951FB">
        <w:rPr>
          <w:rFonts w:ascii="Times New Roman" w:eastAsia="Times New Roman" w:hAnsi="Times New Roman" w:cs="Times New Roman"/>
          <w:sz w:val="24"/>
          <w:szCs w:val="24"/>
        </w:rPr>
        <w:t>.</w:t>
      </w:r>
    </w:p>
    <w:p w:rsidR="002951FB" w:rsidRPr="002951FB" w:rsidRDefault="002951FB" w:rsidP="002951F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2951FB">
        <w:rPr>
          <w:rFonts w:ascii="Times New Roman" w:eastAsia="Times New Roman" w:hAnsi="Times New Roman" w:cs="Times New Roman"/>
          <w:b/>
          <w:bCs/>
          <w:sz w:val="36"/>
          <w:szCs w:val="36"/>
          <w:rtl/>
        </w:rPr>
        <w:t>خاتمة موضوع تعبير عن طه حسين</w:t>
      </w:r>
    </w:p>
    <w:p w:rsidR="002951FB" w:rsidRPr="002951FB" w:rsidRDefault="002951FB" w:rsidP="002951FB">
      <w:pPr>
        <w:bidi w:val="0"/>
        <w:spacing w:before="100" w:beforeAutospacing="1" w:after="100" w:afterAutospacing="1" w:line="240" w:lineRule="auto"/>
        <w:rPr>
          <w:rFonts w:ascii="Times New Roman" w:eastAsia="Times New Roman" w:hAnsi="Times New Roman" w:cs="Times New Roman"/>
          <w:sz w:val="24"/>
          <w:szCs w:val="24"/>
        </w:rPr>
      </w:pPr>
      <w:r w:rsidRPr="002951FB">
        <w:rPr>
          <w:rFonts w:ascii="Times New Roman" w:eastAsia="Times New Roman" w:hAnsi="Times New Roman" w:cs="Times New Roman"/>
          <w:sz w:val="24"/>
          <w:szCs w:val="24"/>
          <w:rtl/>
        </w:rPr>
        <w:lastRenderedPageBreak/>
        <w:t xml:space="preserve">وهكذا فقد كان طه حسين قامة من قامات الأدب التي وضعت بصمة لا تنسى في تاريخ </w:t>
      </w:r>
      <w:proofErr w:type="spellStart"/>
      <w:r w:rsidRPr="002951FB">
        <w:rPr>
          <w:rFonts w:ascii="Times New Roman" w:eastAsia="Times New Roman" w:hAnsi="Times New Roman" w:cs="Times New Roman"/>
          <w:sz w:val="24"/>
          <w:szCs w:val="24"/>
          <w:rtl/>
        </w:rPr>
        <w:t>الأدرب</w:t>
      </w:r>
      <w:proofErr w:type="spellEnd"/>
      <w:r w:rsidRPr="002951FB">
        <w:rPr>
          <w:rFonts w:ascii="Times New Roman" w:eastAsia="Times New Roman" w:hAnsi="Times New Roman" w:cs="Times New Roman"/>
          <w:sz w:val="24"/>
          <w:szCs w:val="24"/>
          <w:rtl/>
        </w:rPr>
        <w:t xml:space="preserve"> العربي، إذ له العديد من المؤلّفات والكتب التي أغنت المكتبة العربية، وشرحت ووضّحت كثير من الأمور المتعلّقة في الآداب عبر العصور السابقة</w:t>
      </w:r>
      <w:r w:rsidRPr="002951FB">
        <w:rPr>
          <w:rFonts w:ascii="Times New Roman" w:eastAsia="Times New Roman" w:hAnsi="Times New Roman" w:cs="Times New Roman"/>
          <w:sz w:val="24"/>
          <w:szCs w:val="24"/>
        </w:rPr>
        <w:t>.</w:t>
      </w:r>
    </w:p>
    <w:p w:rsidR="005E7959" w:rsidRPr="002951FB" w:rsidRDefault="005E7959">
      <w:pPr>
        <w:rPr>
          <w:rFonts w:hint="cs"/>
          <w:lang w:bidi="ar-SY"/>
        </w:rPr>
      </w:pPr>
      <w:bookmarkStart w:id="0" w:name="_GoBack"/>
      <w:bookmarkEnd w:id="0"/>
    </w:p>
    <w:sectPr w:rsidR="005E7959" w:rsidRPr="002951FB"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FB"/>
    <w:rsid w:val="002579AC"/>
    <w:rsid w:val="002951FB"/>
    <w:rsid w:val="005E7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951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951F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51F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951FB"/>
    <w:rPr>
      <w:rFonts w:ascii="Times New Roman" w:eastAsia="Times New Roman" w:hAnsi="Times New Roman" w:cs="Times New Roman"/>
      <w:b/>
      <w:bCs/>
      <w:sz w:val="27"/>
      <w:szCs w:val="27"/>
    </w:rPr>
  </w:style>
  <w:style w:type="paragraph" w:styleId="a3">
    <w:name w:val="Normal (Web)"/>
    <w:basedOn w:val="a"/>
    <w:uiPriority w:val="99"/>
    <w:semiHidden/>
    <w:unhideWhenUsed/>
    <w:rsid w:val="002951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51FB"/>
    <w:rPr>
      <w:b/>
      <w:bCs/>
    </w:rPr>
  </w:style>
  <w:style w:type="character" w:styleId="Hyperlink">
    <w:name w:val="Hyperlink"/>
    <w:basedOn w:val="a0"/>
    <w:uiPriority w:val="99"/>
    <w:semiHidden/>
    <w:unhideWhenUsed/>
    <w:rsid w:val="002951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951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951F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51F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951FB"/>
    <w:rPr>
      <w:rFonts w:ascii="Times New Roman" w:eastAsia="Times New Roman" w:hAnsi="Times New Roman" w:cs="Times New Roman"/>
      <w:b/>
      <w:bCs/>
      <w:sz w:val="27"/>
      <w:szCs w:val="27"/>
    </w:rPr>
  </w:style>
  <w:style w:type="paragraph" w:styleId="a3">
    <w:name w:val="Normal (Web)"/>
    <w:basedOn w:val="a"/>
    <w:uiPriority w:val="99"/>
    <w:semiHidden/>
    <w:unhideWhenUsed/>
    <w:rsid w:val="002951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51FB"/>
    <w:rPr>
      <w:b/>
      <w:bCs/>
    </w:rPr>
  </w:style>
  <w:style w:type="character" w:styleId="Hyperlink">
    <w:name w:val="Hyperlink"/>
    <w:basedOn w:val="a0"/>
    <w:uiPriority w:val="99"/>
    <w:semiHidden/>
    <w:unhideWhenUsed/>
    <w:rsid w:val="00295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b3%d9%8a%d9%86%d8%a7%d8%a1-%d8%a3%d8%b1%d8%b6-%d8%a7%d9%84%d9%81%d9%8a%d8%b1%d9%88%d8%b2-%d9%85%d8%b4%d9%88%d9%82-%d8%a8/" TargetMode="External"/><Relationship Id="rId5" Type="http://schemas.openxmlformats.org/officeDocument/2006/relationships/hyperlink" Target="https://kalimarabic.com/%d8%a7%d8%b1%d9%88%d8%b9-%d9%85%d9%88%d8%b6%d9%88%d8%b9-%d8%aa%d8%b9%d8%a8%d9%8a%d8%b1-%d8%b9%d9%86-%d8%b2%d9%8a%d8%a7%d8%b1%d8%a9-%d8%a7%d9%84%d8%a3%d9%87%d8%b1%d8%a7%d9%85%d8%a7%d8%aa-%d8%b1%d8%ad/"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2023-12-31T16:05:00Z</dcterms:created>
  <dcterms:modified xsi:type="dcterms:W3CDTF">2023-12-31T16:05:00Z</dcterms:modified>
</cp:coreProperties>
</file>