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A8666" w14:textId="77777777" w:rsidR="00AA24E4" w:rsidRPr="00AA24E4" w:rsidRDefault="00AA24E4" w:rsidP="00AA24E4">
      <w:pPr>
        <w:bidi/>
        <w:jc w:val="both"/>
        <w:rPr>
          <w:sz w:val="28"/>
          <w:szCs w:val="28"/>
        </w:rPr>
      </w:pPr>
      <w:r w:rsidRPr="00AA24E4">
        <w:rPr>
          <w:sz w:val="28"/>
          <w:szCs w:val="28"/>
          <w:rtl/>
        </w:rPr>
        <w:t>مقدمة موضوع تعبير عن يوم الشجرة</w:t>
      </w:r>
    </w:p>
    <w:p w14:paraId="4902F2B0" w14:textId="77777777" w:rsidR="00AA24E4" w:rsidRPr="00AA24E4" w:rsidRDefault="00AA24E4" w:rsidP="00AA24E4">
      <w:pPr>
        <w:bidi/>
        <w:jc w:val="both"/>
        <w:rPr>
          <w:sz w:val="28"/>
          <w:szCs w:val="28"/>
        </w:rPr>
      </w:pPr>
      <w:r w:rsidRPr="00AA24E4">
        <w:rPr>
          <w:sz w:val="28"/>
          <w:szCs w:val="28"/>
          <w:rtl/>
        </w:rPr>
        <w:t>تعدّ النباتات والأشجار والغطاء النباتي عامّةً من أهم أسباب الحياة على وجه الأرض، لذا وانطلاقًا من هذا الأمر قد تمّ تخصيص يوم للاحتفال بالشجرة، وقد اهتمّت بهذا اليوم كثير من الحكومات نظرًا للحاجة الملحّة للنباتات على سطح الأرض</w:t>
      </w:r>
      <w:r w:rsidRPr="00AA24E4">
        <w:rPr>
          <w:sz w:val="28"/>
          <w:szCs w:val="28"/>
        </w:rPr>
        <w:t>.</w:t>
      </w:r>
    </w:p>
    <w:p w14:paraId="112518B1" w14:textId="77777777" w:rsidR="00AA24E4" w:rsidRPr="00AA24E4" w:rsidRDefault="00AA24E4" w:rsidP="00AA24E4">
      <w:pPr>
        <w:bidi/>
        <w:jc w:val="both"/>
        <w:rPr>
          <w:sz w:val="28"/>
          <w:szCs w:val="28"/>
        </w:rPr>
      </w:pPr>
      <w:r w:rsidRPr="00AA24E4">
        <w:rPr>
          <w:sz w:val="28"/>
          <w:szCs w:val="28"/>
          <w:rtl/>
        </w:rPr>
        <w:t>موضوع تعبير عن يوم الشجرة</w:t>
      </w:r>
    </w:p>
    <w:p w14:paraId="5730EE1B" w14:textId="77777777" w:rsidR="00AA24E4" w:rsidRPr="00AA24E4" w:rsidRDefault="00AA24E4" w:rsidP="00AA24E4">
      <w:pPr>
        <w:bidi/>
        <w:jc w:val="both"/>
        <w:rPr>
          <w:sz w:val="28"/>
          <w:szCs w:val="28"/>
        </w:rPr>
      </w:pPr>
      <w:r w:rsidRPr="00AA24E4">
        <w:rPr>
          <w:sz w:val="28"/>
          <w:szCs w:val="28"/>
          <w:rtl/>
        </w:rPr>
        <w:t>الشجرة هي حياة الإنسان منها تبدأ بذرته الأولى وإليها ينتهي إلى تلك الأرض التي يخرج منها مرة أخرى، لقد حمل الإنسان للشجرة معروفًا كبيرًا وأراد أن يُعرب لها عن ذلك من خلال جعل نفسه سمادًا للأرض بعد موته، إنّ كل شجرة تنبت في الأرض تحمل في داخلها عمرًا من ذكريات الإنسان</w:t>
      </w:r>
      <w:r w:rsidRPr="00AA24E4">
        <w:rPr>
          <w:sz w:val="28"/>
          <w:szCs w:val="28"/>
        </w:rPr>
        <w:t>.</w:t>
      </w:r>
    </w:p>
    <w:p w14:paraId="0B2B574E" w14:textId="77777777" w:rsidR="00AA24E4" w:rsidRPr="00AA24E4" w:rsidRDefault="00AA24E4" w:rsidP="00AA24E4">
      <w:pPr>
        <w:bidi/>
        <w:jc w:val="both"/>
        <w:rPr>
          <w:sz w:val="28"/>
          <w:szCs w:val="28"/>
        </w:rPr>
      </w:pPr>
      <w:r w:rsidRPr="00AA24E4">
        <w:rPr>
          <w:sz w:val="28"/>
          <w:szCs w:val="28"/>
          <w:rtl/>
        </w:rPr>
        <w:t>ما هو اليوم العالمي للشجر؟</w:t>
      </w:r>
    </w:p>
    <w:p w14:paraId="18C1087B" w14:textId="77777777" w:rsidR="00AA24E4" w:rsidRPr="00AA24E4" w:rsidRDefault="00AA24E4" w:rsidP="00AA24E4">
      <w:pPr>
        <w:bidi/>
        <w:jc w:val="both"/>
        <w:rPr>
          <w:sz w:val="28"/>
          <w:szCs w:val="28"/>
        </w:rPr>
      </w:pPr>
      <w:r w:rsidRPr="00AA24E4">
        <w:rPr>
          <w:sz w:val="28"/>
          <w:szCs w:val="28"/>
          <w:rtl/>
        </w:rPr>
        <w:t>أُعلن عن الواحد والعرشين من مارس يومًا عالميًا للغابات والأشجار ومن خلال هذا اليوم المميز تعمل الدول على حث الشعب والقدرات على الاعتناء بالغطاء النباتي وذلك لأنّ الشجرة هي رئة الإنسان النابضة على هذه الأرض ولا بدّ من الاهتمام بها حتى تزهر حياة الإنسان نفسه</w:t>
      </w:r>
      <w:r w:rsidRPr="00AA24E4">
        <w:rPr>
          <w:sz w:val="28"/>
          <w:szCs w:val="28"/>
        </w:rPr>
        <w:t>.</w:t>
      </w:r>
    </w:p>
    <w:p w14:paraId="406F128D" w14:textId="77777777" w:rsidR="00AA24E4" w:rsidRPr="00AA24E4" w:rsidRDefault="00AA24E4" w:rsidP="00AA24E4">
      <w:pPr>
        <w:bidi/>
        <w:jc w:val="both"/>
        <w:rPr>
          <w:sz w:val="28"/>
          <w:szCs w:val="28"/>
        </w:rPr>
      </w:pPr>
      <w:r w:rsidRPr="00AA24E4">
        <w:rPr>
          <w:sz w:val="28"/>
          <w:szCs w:val="28"/>
          <w:rtl/>
        </w:rPr>
        <w:t>لماذا نحتفل بيوم الشجرة؟</w:t>
      </w:r>
    </w:p>
    <w:p w14:paraId="00278A16" w14:textId="77777777" w:rsidR="00AA24E4" w:rsidRPr="00AA24E4" w:rsidRDefault="00AA24E4" w:rsidP="00AA24E4">
      <w:pPr>
        <w:bidi/>
        <w:jc w:val="both"/>
        <w:rPr>
          <w:sz w:val="28"/>
          <w:szCs w:val="28"/>
        </w:rPr>
      </w:pPr>
      <w:r w:rsidRPr="00AA24E4">
        <w:rPr>
          <w:sz w:val="28"/>
          <w:szCs w:val="28"/>
          <w:rtl/>
        </w:rPr>
        <w:t>وأمّا عن سبب الاحتفال بيوم الشجرة فإنّه من أجل إحياء الوعي لدى الناس وأن يكونوا على قدر المسؤولية الخاصة بالغطاء النباتي، فالشجرة هي المصدر الآمن لحياة هادئة دافئة، فلا يحزن الإنسان إلا ويستند على شجرة فتمسح عنه من الهموم والآلام الشيء الكثير، فكما تكون أمًا لك في صغرك يجب أن ترعاها وتحتفل بيومها وتهتم بها في كبرك</w:t>
      </w:r>
      <w:r w:rsidRPr="00AA24E4">
        <w:rPr>
          <w:sz w:val="28"/>
          <w:szCs w:val="28"/>
        </w:rPr>
        <w:t>.</w:t>
      </w:r>
    </w:p>
    <w:p w14:paraId="07E91FD3" w14:textId="77777777" w:rsidR="00AA24E4" w:rsidRPr="00AA24E4" w:rsidRDefault="00AA24E4" w:rsidP="00AA24E4">
      <w:pPr>
        <w:bidi/>
        <w:jc w:val="both"/>
        <w:rPr>
          <w:sz w:val="28"/>
          <w:szCs w:val="28"/>
        </w:rPr>
      </w:pPr>
      <w:r w:rsidRPr="00AA24E4">
        <w:rPr>
          <w:sz w:val="28"/>
          <w:szCs w:val="28"/>
          <w:rtl/>
        </w:rPr>
        <w:t>كيف نحتفل بعيد الشجرة؟</w:t>
      </w:r>
    </w:p>
    <w:p w14:paraId="15768D1D" w14:textId="77777777" w:rsidR="00AA24E4" w:rsidRPr="00AA24E4" w:rsidRDefault="00AA24E4" w:rsidP="00AA24E4">
      <w:pPr>
        <w:bidi/>
        <w:jc w:val="both"/>
        <w:rPr>
          <w:sz w:val="28"/>
          <w:szCs w:val="28"/>
        </w:rPr>
      </w:pPr>
      <w:r w:rsidRPr="00AA24E4">
        <w:rPr>
          <w:sz w:val="28"/>
          <w:szCs w:val="28"/>
          <w:rtl/>
        </w:rPr>
        <w:t>ومن أروع المظاهر الاحتفالية بيوم الشجرة سقاية المزروعات وكذلك إقامة المسرحيات التمثيلية التوعوية، وأيضًا منها غرس الأشجار الجديدة أمام المنازل لإعادة الحياة من جديد للمناطق المأهولة، كما تحرص الحكومات على عرض البرامج التلفزيونية التوعوية أيضًا، وغير ذلك من المظاهر التي تحث على العناية بالأشجار وتحذر من القضاء عليها</w:t>
      </w:r>
      <w:r w:rsidRPr="00AA24E4">
        <w:rPr>
          <w:sz w:val="28"/>
          <w:szCs w:val="28"/>
        </w:rPr>
        <w:t>.</w:t>
      </w:r>
    </w:p>
    <w:p w14:paraId="001060E1" w14:textId="77777777" w:rsidR="00AA24E4" w:rsidRPr="00AA24E4" w:rsidRDefault="00AA24E4" w:rsidP="00AA24E4">
      <w:pPr>
        <w:bidi/>
        <w:jc w:val="both"/>
        <w:rPr>
          <w:sz w:val="28"/>
          <w:szCs w:val="28"/>
        </w:rPr>
      </w:pPr>
      <w:r w:rsidRPr="00AA24E4">
        <w:rPr>
          <w:sz w:val="28"/>
          <w:szCs w:val="28"/>
          <w:rtl/>
        </w:rPr>
        <w:t>ما هي أهمية الشجرة في حياة الإنسان؟</w:t>
      </w:r>
    </w:p>
    <w:p w14:paraId="0F6149AE" w14:textId="77777777" w:rsidR="00AA24E4" w:rsidRPr="00AA24E4" w:rsidRDefault="00AA24E4" w:rsidP="00AA24E4">
      <w:pPr>
        <w:bidi/>
        <w:jc w:val="both"/>
        <w:rPr>
          <w:sz w:val="28"/>
          <w:szCs w:val="28"/>
        </w:rPr>
      </w:pPr>
      <w:r w:rsidRPr="00AA24E4">
        <w:rPr>
          <w:sz w:val="28"/>
          <w:szCs w:val="28"/>
          <w:rtl/>
        </w:rPr>
        <w:t>إنّ الغطاء النباتي له فوائد عديدة، فهو الذي ينقّي الجو بطرحه لغاز الأوكسجين، بالإضافة إلى كونه مصدرًا أساسيًّا للغذاء الصّحي الخاص بالإنسان، ناهيك عن دوره في الراحة النفسية، فبمجرد رؤيتك للمناظر الطبيعية تنبعث في نفسك راحة لا مثيل لها، والشجرة هي الأنقى الرقيقة التي تحنو علينا بيدها الدافئة في كل فصل وحين</w:t>
      </w:r>
      <w:r w:rsidRPr="00AA24E4">
        <w:rPr>
          <w:sz w:val="28"/>
          <w:szCs w:val="28"/>
        </w:rPr>
        <w:t>.</w:t>
      </w:r>
    </w:p>
    <w:p w14:paraId="2254614F" w14:textId="77777777" w:rsidR="00AA24E4" w:rsidRPr="00AA24E4" w:rsidRDefault="00AA24E4" w:rsidP="00AA24E4">
      <w:pPr>
        <w:bidi/>
        <w:jc w:val="both"/>
        <w:rPr>
          <w:sz w:val="28"/>
          <w:szCs w:val="28"/>
        </w:rPr>
      </w:pPr>
      <w:r w:rsidRPr="00AA24E4">
        <w:rPr>
          <w:sz w:val="28"/>
          <w:szCs w:val="28"/>
          <w:rtl/>
        </w:rPr>
        <w:t>ما واجبنا نحو الشجرة؟</w:t>
      </w:r>
    </w:p>
    <w:p w14:paraId="1A25C8F5" w14:textId="77777777" w:rsidR="00AA24E4" w:rsidRPr="00AA24E4" w:rsidRDefault="00AA24E4" w:rsidP="00AA24E4">
      <w:pPr>
        <w:bidi/>
        <w:jc w:val="both"/>
        <w:rPr>
          <w:sz w:val="28"/>
          <w:szCs w:val="28"/>
        </w:rPr>
      </w:pPr>
      <w:r w:rsidRPr="00AA24E4">
        <w:rPr>
          <w:sz w:val="28"/>
          <w:szCs w:val="28"/>
          <w:rtl/>
        </w:rPr>
        <w:lastRenderedPageBreak/>
        <w:t>إنّ واجبنا نحو الشجرة هو سقايتها ورعايتها وتقليمها بين الحين والآخر، وهذا منوط بكل إنسان عاقل يعلم أنّ الحياة لن تستمر إلا من خلال البذل والعطاء، وأنّ الغد المشرق لا يكون سوى بشجرة لطيفة يقف عليها عصفور فيغرد أسمى أنواع الموسيقى التي تبعث في الروح نشوة عظيمة لا مثيل لها</w:t>
      </w:r>
      <w:r w:rsidRPr="00AA24E4">
        <w:rPr>
          <w:sz w:val="28"/>
          <w:szCs w:val="28"/>
        </w:rPr>
        <w:t>.</w:t>
      </w:r>
    </w:p>
    <w:p w14:paraId="369B1FF8" w14:textId="77777777" w:rsidR="00AA24E4" w:rsidRPr="00AA24E4" w:rsidRDefault="00AA24E4" w:rsidP="00AA24E4">
      <w:pPr>
        <w:bidi/>
        <w:jc w:val="both"/>
        <w:rPr>
          <w:sz w:val="28"/>
          <w:szCs w:val="28"/>
        </w:rPr>
      </w:pPr>
      <w:r w:rsidRPr="00AA24E4">
        <w:rPr>
          <w:sz w:val="28"/>
          <w:szCs w:val="28"/>
          <w:rtl/>
        </w:rPr>
        <w:t>خاتمة موضوع تعبير عن يوم الشجرة</w:t>
      </w:r>
    </w:p>
    <w:p w14:paraId="78263313" w14:textId="77777777" w:rsidR="00AA24E4" w:rsidRPr="00AA24E4" w:rsidRDefault="00AA24E4" w:rsidP="00AA24E4">
      <w:pPr>
        <w:bidi/>
        <w:jc w:val="both"/>
        <w:rPr>
          <w:sz w:val="28"/>
          <w:szCs w:val="28"/>
        </w:rPr>
      </w:pPr>
      <w:r w:rsidRPr="00AA24E4">
        <w:rPr>
          <w:sz w:val="28"/>
          <w:szCs w:val="28"/>
          <w:rtl/>
        </w:rPr>
        <w:t>ومجمل القول إنّ النبات والأشجار هي جزء أساسي من الحياة، فقد خلق هذا الكون متوازنًا، وإن زال شيء منه لا بدّ لهذا التوازن أن يختلّ، ولا بدّ أن تظهر الكثير من المشكلات التي لا يمكن حلّها، لذا ينبغي على الإنسان أن يحافظ على النباتات ويسقيها، ويغرس نباتات جديدة بشكل دائم</w:t>
      </w:r>
      <w:r w:rsidRPr="00AA24E4">
        <w:rPr>
          <w:sz w:val="28"/>
          <w:szCs w:val="28"/>
        </w:rPr>
        <w:t>.</w:t>
      </w:r>
    </w:p>
    <w:p w14:paraId="5A1456D9" w14:textId="77777777" w:rsidR="009D54E0" w:rsidRPr="00AA24E4" w:rsidRDefault="009D54E0" w:rsidP="00AA24E4">
      <w:pPr>
        <w:bidi/>
        <w:jc w:val="both"/>
      </w:pPr>
    </w:p>
    <w:sectPr w:rsidR="009D54E0" w:rsidRPr="00AA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146F"/>
    <w:multiLevelType w:val="multilevel"/>
    <w:tmpl w:val="29A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2"/>
  </w:num>
  <w:num w:numId="2" w16cid:durableId="789979008">
    <w:abstractNumId w:val="3"/>
  </w:num>
  <w:num w:numId="3" w16cid:durableId="265582184">
    <w:abstractNumId w:val="0"/>
  </w:num>
  <w:num w:numId="4" w16cid:durableId="5897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47587D"/>
    <w:rsid w:val="004C316D"/>
    <w:rsid w:val="0091756C"/>
    <w:rsid w:val="009D54E0"/>
    <w:rsid w:val="00AA24E4"/>
    <w:rsid w:val="00BC69E6"/>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1635">
      <w:bodyDiv w:val="1"/>
      <w:marLeft w:val="0"/>
      <w:marRight w:val="0"/>
      <w:marTop w:val="0"/>
      <w:marBottom w:val="0"/>
      <w:divBdr>
        <w:top w:val="none" w:sz="0" w:space="0" w:color="auto"/>
        <w:left w:val="none" w:sz="0" w:space="0" w:color="auto"/>
        <w:bottom w:val="none" w:sz="0" w:space="0" w:color="auto"/>
        <w:right w:val="none" w:sz="0" w:space="0" w:color="auto"/>
      </w:divBdr>
    </w:div>
    <w:div w:id="128717251">
      <w:bodyDiv w:val="1"/>
      <w:marLeft w:val="0"/>
      <w:marRight w:val="0"/>
      <w:marTop w:val="0"/>
      <w:marBottom w:val="0"/>
      <w:divBdr>
        <w:top w:val="none" w:sz="0" w:space="0" w:color="auto"/>
        <w:left w:val="none" w:sz="0" w:space="0" w:color="auto"/>
        <w:bottom w:val="none" w:sz="0" w:space="0" w:color="auto"/>
        <w:right w:val="none" w:sz="0" w:space="0" w:color="auto"/>
      </w:divBdr>
    </w:div>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6462">
      <w:bodyDiv w:val="1"/>
      <w:marLeft w:val="0"/>
      <w:marRight w:val="0"/>
      <w:marTop w:val="0"/>
      <w:marBottom w:val="0"/>
      <w:divBdr>
        <w:top w:val="none" w:sz="0" w:space="0" w:color="auto"/>
        <w:left w:val="none" w:sz="0" w:space="0" w:color="auto"/>
        <w:bottom w:val="none" w:sz="0" w:space="0" w:color="auto"/>
        <w:right w:val="none" w:sz="0" w:space="0" w:color="auto"/>
      </w:divBdr>
    </w:div>
    <w:div w:id="2140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2024-09-26T07:24:00Z</cp:lastPrinted>
  <dcterms:created xsi:type="dcterms:W3CDTF">2024-09-26T13:39:00Z</dcterms:created>
  <dcterms:modified xsi:type="dcterms:W3CDTF">2024-09-26T13:39:00Z</dcterms:modified>
</cp:coreProperties>
</file>